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6B" w:rsidRPr="00D0426B" w:rsidRDefault="00D0426B" w:rsidP="00D0426B">
      <w:pPr>
        <w:spacing w:line="276" w:lineRule="auto"/>
        <w:jc w:val="center"/>
        <w:rPr>
          <w:b/>
          <w:sz w:val="28"/>
          <w:szCs w:val="28"/>
        </w:rPr>
      </w:pPr>
      <w:r w:rsidRPr="00D0426B">
        <w:rPr>
          <w:rFonts w:ascii="Calibri" w:hAnsi="Calibri"/>
          <w:noProof/>
          <w:sz w:val="22"/>
          <w:szCs w:val="22"/>
        </w:rPr>
        <w:drawing>
          <wp:inline distT="0" distB="0" distL="0" distR="0" wp14:anchorId="5843BAB6" wp14:editId="395EB973">
            <wp:extent cx="374015" cy="501015"/>
            <wp:effectExtent l="0" t="0" r="6985" b="0"/>
            <wp:docPr id="2" name="Рисунок 2" descr="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Ильинский СС - герб с коро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15" cy="501015"/>
                    </a:xfrm>
                    <a:prstGeom prst="rect">
                      <a:avLst/>
                    </a:prstGeom>
                    <a:noFill/>
                    <a:ln>
                      <a:noFill/>
                    </a:ln>
                  </pic:spPr>
                </pic:pic>
              </a:graphicData>
            </a:graphic>
          </wp:inline>
        </w:drawing>
      </w:r>
    </w:p>
    <w:p w:rsidR="00D0426B" w:rsidRPr="00D0426B" w:rsidRDefault="00D0426B" w:rsidP="00D0426B">
      <w:pPr>
        <w:spacing w:line="276" w:lineRule="auto"/>
        <w:jc w:val="center"/>
        <w:rPr>
          <w:b/>
          <w:sz w:val="28"/>
          <w:szCs w:val="28"/>
        </w:rPr>
      </w:pPr>
      <w:r w:rsidRPr="00D0426B">
        <w:rPr>
          <w:b/>
          <w:sz w:val="28"/>
          <w:szCs w:val="28"/>
        </w:rPr>
        <w:t>АДМИНИСТРАЦИЯ ИЛЬИНСКОГО СЕЛЬСОВЕТА</w:t>
      </w:r>
    </w:p>
    <w:p w:rsidR="00D0426B" w:rsidRPr="00D0426B" w:rsidRDefault="00D0426B" w:rsidP="00D0426B">
      <w:pPr>
        <w:spacing w:line="276" w:lineRule="auto"/>
        <w:jc w:val="center"/>
        <w:rPr>
          <w:b/>
          <w:sz w:val="28"/>
          <w:szCs w:val="28"/>
        </w:rPr>
      </w:pPr>
      <w:r w:rsidRPr="00D0426B">
        <w:rPr>
          <w:b/>
          <w:sz w:val="28"/>
          <w:szCs w:val="28"/>
        </w:rPr>
        <w:t xml:space="preserve">УЖУРСКОГО РАЙОНА </w:t>
      </w:r>
    </w:p>
    <w:p w:rsidR="00D0426B" w:rsidRPr="00D0426B" w:rsidRDefault="00D0426B" w:rsidP="00D0426B">
      <w:pPr>
        <w:spacing w:line="276" w:lineRule="auto"/>
        <w:jc w:val="center"/>
        <w:rPr>
          <w:b/>
          <w:sz w:val="28"/>
          <w:szCs w:val="28"/>
        </w:rPr>
      </w:pPr>
      <w:r w:rsidRPr="00D0426B">
        <w:rPr>
          <w:b/>
          <w:sz w:val="28"/>
          <w:szCs w:val="28"/>
        </w:rPr>
        <w:t>КРАСНОЯРСКОГО КРАЯ</w:t>
      </w:r>
    </w:p>
    <w:p w:rsidR="00D0426B" w:rsidRPr="00D0426B" w:rsidRDefault="00D0426B" w:rsidP="00D0426B">
      <w:pPr>
        <w:spacing w:line="276" w:lineRule="auto"/>
        <w:jc w:val="center"/>
        <w:rPr>
          <w:b/>
          <w:sz w:val="28"/>
          <w:szCs w:val="28"/>
        </w:rPr>
      </w:pPr>
    </w:p>
    <w:p w:rsidR="00D0426B" w:rsidRPr="00D0426B" w:rsidRDefault="00D0426B" w:rsidP="00D0426B">
      <w:pPr>
        <w:spacing w:after="200" w:line="276" w:lineRule="auto"/>
        <w:jc w:val="center"/>
        <w:rPr>
          <w:b/>
          <w:sz w:val="18"/>
          <w:szCs w:val="18"/>
        </w:rPr>
      </w:pPr>
      <w:r w:rsidRPr="00D0426B">
        <w:rPr>
          <w:b/>
          <w:sz w:val="44"/>
          <w:szCs w:val="44"/>
        </w:rPr>
        <w:t>ПОСТАНОВЛЕНИЕ</w:t>
      </w:r>
    </w:p>
    <w:p w:rsidR="00D0426B" w:rsidRPr="00EE1EE5" w:rsidRDefault="00D0426B" w:rsidP="00D0426B">
      <w:pPr>
        <w:spacing w:after="200" w:line="276" w:lineRule="auto"/>
        <w:jc w:val="center"/>
        <w:rPr>
          <w:sz w:val="28"/>
          <w:szCs w:val="28"/>
        </w:rPr>
      </w:pPr>
      <w:r w:rsidRPr="00EE1EE5">
        <w:rPr>
          <w:b/>
          <w:sz w:val="28"/>
          <w:szCs w:val="28"/>
        </w:rPr>
        <w:t xml:space="preserve"> </w:t>
      </w:r>
      <w:r w:rsidR="008B704E" w:rsidRPr="00EE1EE5">
        <w:rPr>
          <w:sz w:val="28"/>
          <w:szCs w:val="28"/>
        </w:rPr>
        <w:t>26.08</w:t>
      </w:r>
      <w:r w:rsidRPr="00EE1EE5">
        <w:rPr>
          <w:sz w:val="28"/>
          <w:szCs w:val="28"/>
        </w:rPr>
        <w:t xml:space="preserve">.2024                                  с. Ильинка                                    </w:t>
      </w:r>
      <w:r w:rsidR="008B704E" w:rsidRPr="00EE1EE5">
        <w:rPr>
          <w:sz w:val="28"/>
          <w:szCs w:val="28"/>
        </w:rPr>
        <w:t>№ 45</w:t>
      </w:r>
    </w:p>
    <w:p w:rsidR="00265524" w:rsidRPr="00EE1EE5" w:rsidRDefault="00265524" w:rsidP="00265524">
      <w:pPr>
        <w:autoSpaceDE w:val="0"/>
        <w:autoSpaceDN w:val="0"/>
        <w:adjustRightInd w:val="0"/>
        <w:rPr>
          <w:sz w:val="28"/>
          <w:szCs w:val="28"/>
        </w:rPr>
      </w:pPr>
    </w:p>
    <w:p w:rsidR="00B41389" w:rsidRPr="00EE1EE5" w:rsidRDefault="00B41389" w:rsidP="00B41389">
      <w:pPr>
        <w:pStyle w:val="ConsPlusTitle"/>
        <w:jc w:val="both"/>
        <w:outlineLvl w:val="0"/>
        <w:rPr>
          <w:rFonts w:ascii="Times New Roman" w:hAnsi="Times New Roman" w:cs="Times New Roman"/>
          <w:b w:val="0"/>
          <w:sz w:val="28"/>
          <w:szCs w:val="28"/>
        </w:rPr>
      </w:pPr>
      <w:r w:rsidRPr="00EE1EE5">
        <w:rPr>
          <w:rFonts w:ascii="Times New Roman" w:hAnsi="Times New Roman" w:cs="Times New Roman"/>
          <w:b w:val="0"/>
          <w:iCs/>
          <w:sz w:val="28"/>
          <w:szCs w:val="28"/>
        </w:rPr>
        <w:t>Об утверждении а</w:t>
      </w:r>
      <w:r w:rsidRPr="00EE1EE5">
        <w:rPr>
          <w:rFonts w:ascii="Times New Roman" w:hAnsi="Times New Roman" w:cs="Times New Roman"/>
          <w:b w:val="0"/>
          <w:sz w:val="28"/>
          <w:szCs w:val="28"/>
        </w:rPr>
        <w:t>дминистративного регламента предоставления муниципальной услуги «П</w:t>
      </w:r>
      <w:r w:rsidR="006D730A">
        <w:rPr>
          <w:rFonts w:ascii="Times New Roman" w:hAnsi="Times New Roman" w:cs="Times New Roman"/>
          <w:b w:val="0"/>
          <w:sz w:val="28"/>
          <w:szCs w:val="28"/>
        </w:rPr>
        <w:t>еревод жилого помещения в нежилое помещение и нежилое помещение в жилое помещение</w:t>
      </w:r>
      <w:r w:rsidRPr="00EE1EE5">
        <w:rPr>
          <w:rFonts w:ascii="Times New Roman" w:hAnsi="Times New Roman" w:cs="Times New Roman"/>
          <w:b w:val="0"/>
          <w:sz w:val="28"/>
          <w:szCs w:val="28"/>
        </w:rPr>
        <w:t xml:space="preserve">» </w:t>
      </w:r>
      <w:proofErr w:type="gramStart"/>
      <w:r w:rsidR="00892302">
        <w:rPr>
          <w:rFonts w:ascii="Times New Roman" w:hAnsi="Times New Roman" w:cs="Times New Roman"/>
          <w:b w:val="0"/>
          <w:sz w:val="28"/>
          <w:szCs w:val="28"/>
        </w:rPr>
        <w:t xml:space="preserve">( </w:t>
      </w:r>
      <w:proofErr w:type="gramEnd"/>
      <w:r w:rsidR="00892302">
        <w:rPr>
          <w:rFonts w:ascii="Times New Roman" w:hAnsi="Times New Roman" w:cs="Times New Roman"/>
          <w:b w:val="0"/>
          <w:sz w:val="28"/>
          <w:szCs w:val="28"/>
        </w:rPr>
        <w:t>с изменениями от 05.12.2024 № 70)</w:t>
      </w:r>
    </w:p>
    <w:p w:rsidR="00B41389" w:rsidRPr="00EE1EE5" w:rsidRDefault="00B41389" w:rsidP="00B41389">
      <w:pPr>
        <w:pStyle w:val="ConsPlusTitle"/>
        <w:jc w:val="both"/>
        <w:outlineLvl w:val="0"/>
        <w:rPr>
          <w:rFonts w:ascii="Times New Roman" w:hAnsi="Times New Roman" w:cs="Times New Roman"/>
          <w:b w:val="0"/>
          <w:sz w:val="28"/>
          <w:szCs w:val="28"/>
        </w:rPr>
      </w:pPr>
    </w:p>
    <w:p w:rsidR="00B41389" w:rsidRPr="00EE1EE5" w:rsidRDefault="00B41389" w:rsidP="00B41389">
      <w:pPr>
        <w:jc w:val="both"/>
        <w:rPr>
          <w:sz w:val="28"/>
          <w:szCs w:val="28"/>
        </w:rPr>
      </w:pPr>
      <w:r w:rsidRPr="00EE1EE5">
        <w:rPr>
          <w:sz w:val="28"/>
          <w:szCs w:val="28"/>
        </w:rPr>
        <w:t xml:space="preserve"> </w:t>
      </w:r>
      <w:r w:rsidRPr="00EE1EE5">
        <w:rPr>
          <w:sz w:val="28"/>
          <w:szCs w:val="28"/>
        </w:rPr>
        <w:tab/>
        <w:t>В  соответствии   с Федеральным законом от 27.07.2010 №210-ФЗ</w:t>
      </w:r>
      <w:r w:rsidRPr="00EE1EE5">
        <w:rPr>
          <w:b/>
          <w:sz w:val="28"/>
          <w:szCs w:val="28"/>
        </w:rPr>
        <w:t xml:space="preserve"> «</w:t>
      </w:r>
      <w:r w:rsidRPr="00EE1EE5">
        <w:rPr>
          <w:sz w:val="28"/>
          <w:szCs w:val="28"/>
        </w:rPr>
        <w:t>Об организации предоставления государственных и муниципальных услуг», руководствуясь</w:t>
      </w:r>
      <w:r w:rsidR="00CB3E98" w:rsidRPr="00EE1EE5">
        <w:rPr>
          <w:sz w:val="28"/>
          <w:szCs w:val="28"/>
        </w:rPr>
        <w:t xml:space="preserve"> </w:t>
      </w:r>
      <w:r w:rsidR="00A870FF" w:rsidRPr="00EE1EE5">
        <w:rPr>
          <w:iCs/>
          <w:sz w:val="28"/>
          <w:szCs w:val="28"/>
        </w:rPr>
        <w:t>Уставом</w:t>
      </w:r>
      <w:r w:rsidRPr="00EE1EE5">
        <w:rPr>
          <w:sz w:val="28"/>
          <w:szCs w:val="28"/>
        </w:rPr>
        <w:t xml:space="preserve"> </w:t>
      </w:r>
      <w:r w:rsidR="00D0426B" w:rsidRPr="00EE1EE5">
        <w:rPr>
          <w:sz w:val="28"/>
          <w:szCs w:val="28"/>
        </w:rPr>
        <w:t>Ильинского</w:t>
      </w:r>
      <w:r w:rsidR="00886190" w:rsidRPr="00EE1EE5">
        <w:rPr>
          <w:sz w:val="28"/>
          <w:szCs w:val="28"/>
        </w:rPr>
        <w:t xml:space="preserve"> </w:t>
      </w:r>
      <w:r w:rsidR="00A870FF" w:rsidRPr="00EE1EE5">
        <w:rPr>
          <w:sz w:val="28"/>
          <w:szCs w:val="28"/>
        </w:rPr>
        <w:t>сельсовета</w:t>
      </w:r>
      <w:r w:rsidRPr="00EE1EE5">
        <w:rPr>
          <w:sz w:val="28"/>
          <w:szCs w:val="28"/>
        </w:rPr>
        <w:t xml:space="preserve"> и Жилищным кодексом Российской Федерации,   </w:t>
      </w:r>
      <w:r w:rsidRPr="00EE1EE5">
        <w:rPr>
          <w:b/>
          <w:sz w:val="28"/>
          <w:szCs w:val="28"/>
        </w:rPr>
        <w:t>ПОСТАНОВЛЯЮ:</w:t>
      </w:r>
    </w:p>
    <w:p w:rsidR="00B41389" w:rsidRPr="00EE1EE5" w:rsidRDefault="00B41389" w:rsidP="00B41389">
      <w:pPr>
        <w:pStyle w:val="ConsPlusTitle"/>
        <w:ind w:firstLine="540"/>
        <w:jc w:val="both"/>
        <w:outlineLvl w:val="0"/>
        <w:rPr>
          <w:rFonts w:ascii="Times New Roman" w:hAnsi="Times New Roman" w:cs="Times New Roman"/>
          <w:sz w:val="28"/>
          <w:szCs w:val="28"/>
        </w:rPr>
      </w:pPr>
      <w:r w:rsidRPr="00EE1EE5">
        <w:rPr>
          <w:rFonts w:ascii="Times New Roman" w:hAnsi="Times New Roman" w:cs="Times New Roman"/>
          <w:b w:val="0"/>
          <w:sz w:val="28"/>
          <w:szCs w:val="28"/>
        </w:rPr>
        <w:t>1. Утвердить административный регламент предоставления муниципальной услуги</w:t>
      </w:r>
      <w:r w:rsidRPr="00EE1EE5">
        <w:rPr>
          <w:rFonts w:ascii="Times New Roman" w:hAnsi="Times New Roman" w:cs="Times New Roman"/>
          <w:sz w:val="28"/>
          <w:szCs w:val="28"/>
        </w:rPr>
        <w:t xml:space="preserve"> </w:t>
      </w:r>
      <w:r w:rsidRPr="00EE1EE5">
        <w:rPr>
          <w:rFonts w:ascii="Times New Roman" w:hAnsi="Times New Roman" w:cs="Times New Roman"/>
          <w:b w:val="0"/>
          <w:sz w:val="28"/>
          <w:szCs w:val="28"/>
        </w:rPr>
        <w:t>«</w:t>
      </w:r>
      <w:r w:rsidR="00892302" w:rsidRPr="00EE1EE5">
        <w:rPr>
          <w:rFonts w:ascii="Times New Roman" w:hAnsi="Times New Roman" w:cs="Times New Roman"/>
          <w:b w:val="0"/>
          <w:sz w:val="28"/>
          <w:szCs w:val="28"/>
        </w:rPr>
        <w:t>П</w:t>
      </w:r>
      <w:r w:rsidR="00892302">
        <w:rPr>
          <w:rFonts w:ascii="Times New Roman" w:hAnsi="Times New Roman" w:cs="Times New Roman"/>
          <w:b w:val="0"/>
          <w:sz w:val="28"/>
          <w:szCs w:val="28"/>
        </w:rPr>
        <w:t>еревод жилого помещения в нежилое помещение и нежилое помещение в жилое помещение</w:t>
      </w:r>
      <w:r w:rsidRPr="00EE1EE5">
        <w:rPr>
          <w:rFonts w:ascii="Times New Roman" w:hAnsi="Times New Roman" w:cs="Times New Roman"/>
          <w:b w:val="0"/>
          <w:sz w:val="28"/>
          <w:szCs w:val="28"/>
        </w:rPr>
        <w:t>»</w:t>
      </w:r>
      <w:r w:rsidRPr="00EE1EE5">
        <w:rPr>
          <w:rFonts w:ascii="Times New Roman" w:hAnsi="Times New Roman" w:cs="Times New Roman"/>
          <w:sz w:val="28"/>
          <w:szCs w:val="28"/>
        </w:rPr>
        <w:t xml:space="preserve">, </w:t>
      </w:r>
      <w:r w:rsidRPr="00EE1EE5">
        <w:rPr>
          <w:rFonts w:ascii="Times New Roman" w:hAnsi="Times New Roman" w:cs="Times New Roman"/>
          <w:b w:val="0"/>
          <w:sz w:val="28"/>
          <w:szCs w:val="28"/>
        </w:rPr>
        <w:t>согласно приложению.</w:t>
      </w:r>
    </w:p>
    <w:p w:rsidR="00105155" w:rsidRPr="00EE1EE5" w:rsidRDefault="00CB3E98" w:rsidP="00CB3E98">
      <w:pPr>
        <w:jc w:val="both"/>
        <w:rPr>
          <w:sz w:val="28"/>
          <w:szCs w:val="28"/>
        </w:rPr>
      </w:pPr>
      <w:r w:rsidRPr="00EE1EE5">
        <w:rPr>
          <w:sz w:val="28"/>
          <w:szCs w:val="28"/>
        </w:rPr>
        <w:t xml:space="preserve">       2.</w:t>
      </w:r>
      <w:r w:rsidR="00105155" w:rsidRPr="00EE1EE5">
        <w:rPr>
          <w:sz w:val="28"/>
          <w:szCs w:val="28"/>
        </w:rPr>
        <w:t>Контроль за исполнение настоящего постановления оставляю за собой.</w:t>
      </w:r>
    </w:p>
    <w:p w:rsidR="00105155" w:rsidRPr="00EE1EE5" w:rsidRDefault="00886190" w:rsidP="00886190">
      <w:pPr>
        <w:jc w:val="both"/>
        <w:rPr>
          <w:sz w:val="28"/>
          <w:szCs w:val="28"/>
        </w:rPr>
      </w:pPr>
      <w:r w:rsidRPr="00EE1EE5">
        <w:rPr>
          <w:sz w:val="28"/>
          <w:szCs w:val="28"/>
        </w:rPr>
        <w:t xml:space="preserve">       3.</w:t>
      </w:r>
      <w:r w:rsidR="00105155" w:rsidRPr="00EE1EE5">
        <w:rPr>
          <w:sz w:val="28"/>
          <w:szCs w:val="28"/>
        </w:rPr>
        <w:t xml:space="preserve">Постановление вступает в силу после официального опубликования в </w:t>
      </w:r>
      <w:r w:rsidR="00C245A5" w:rsidRPr="00EE1EE5">
        <w:rPr>
          <w:sz w:val="28"/>
          <w:szCs w:val="28"/>
        </w:rPr>
        <w:t>газете</w:t>
      </w:r>
      <w:r w:rsidR="00105155" w:rsidRPr="00EE1EE5">
        <w:rPr>
          <w:sz w:val="28"/>
          <w:szCs w:val="28"/>
        </w:rPr>
        <w:t xml:space="preserve"> </w:t>
      </w:r>
      <w:r w:rsidRPr="00EE1EE5">
        <w:rPr>
          <w:sz w:val="28"/>
          <w:szCs w:val="28"/>
        </w:rPr>
        <w:t>«</w:t>
      </w:r>
      <w:r w:rsidR="00C245A5" w:rsidRPr="00EE1EE5">
        <w:rPr>
          <w:sz w:val="28"/>
          <w:szCs w:val="28"/>
        </w:rPr>
        <w:t>Ильинские вести</w:t>
      </w:r>
      <w:r w:rsidRPr="00EE1EE5">
        <w:rPr>
          <w:sz w:val="28"/>
          <w:szCs w:val="28"/>
        </w:rPr>
        <w:t>»</w:t>
      </w:r>
      <w:r w:rsidR="00105155" w:rsidRPr="00EE1EE5">
        <w:rPr>
          <w:sz w:val="28"/>
          <w:szCs w:val="28"/>
        </w:rPr>
        <w:t xml:space="preserve"> и на официальном сайте администрации </w:t>
      </w:r>
      <w:r w:rsidR="00C245A5" w:rsidRPr="00EE1EE5">
        <w:rPr>
          <w:sz w:val="28"/>
          <w:szCs w:val="28"/>
        </w:rPr>
        <w:t>Ильинского</w:t>
      </w:r>
      <w:r w:rsidRPr="00EE1EE5">
        <w:rPr>
          <w:sz w:val="28"/>
          <w:szCs w:val="28"/>
        </w:rPr>
        <w:t xml:space="preserve"> </w:t>
      </w:r>
      <w:r w:rsidR="00105155" w:rsidRPr="00EE1EE5">
        <w:rPr>
          <w:sz w:val="28"/>
          <w:szCs w:val="28"/>
        </w:rPr>
        <w:t xml:space="preserve"> сельсовета </w:t>
      </w:r>
      <w:r w:rsidRPr="00EE1EE5">
        <w:rPr>
          <w:sz w:val="28"/>
          <w:szCs w:val="28"/>
        </w:rPr>
        <w:t>в сети Интернет.</w:t>
      </w:r>
    </w:p>
    <w:p w:rsidR="00B41389" w:rsidRPr="00EE1EE5" w:rsidRDefault="00B41389" w:rsidP="00B41389">
      <w:pPr>
        <w:spacing w:line="218" w:lineRule="auto"/>
        <w:ind w:left="-360" w:right="-467" w:firstLine="900"/>
        <w:jc w:val="both"/>
        <w:rPr>
          <w:sz w:val="28"/>
          <w:szCs w:val="28"/>
        </w:rPr>
      </w:pPr>
    </w:p>
    <w:p w:rsidR="00B41389" w:rsidRPr="00EE1EE5" w:rsidRDefault="00B41389" w:rsidP="00B41389">
      <w:pPr>
        <w:jc w:val="both"/>
        <w:rPr>
          <w:sz w:val="28"/>
          <w:szCs w:val="28"/>
        </w:rPr>
      </w:pPr>
    </w:p>
    <w:p w:rsidR="00B41389" w:rsidRPr="00EE1EE5" w:rsidRDefault="00105155" w:rsidP="00B41389">
      <w:pPr>
        <w:rPr>
          <w:sz w:val="28"/>
          <w:szCs w:val="28"/>
        </w:rPr>
      </w:pPr>
      <w:r w:rsidRPr="00EE1EE5">
        <w:rPr>
          <w:sz w:val="28"/>
          <w:szCs w:val="28"/>
        </w:rPr>
        <w:t xml:space="preserve">Глава сельсовета                                                       </w:t>
      </w:r>
      <w:r w:rsidR="00886190" w:rsidRPr="00EE1EE5">
        <w:rPr>
          <w:sz w:val="28"/>
          <w:szCs w:val="28"/>
        </w:rPr>
        <w:t xml:space="preserve">       </w:t>
      </w:r>
      <w:r w:rsidR="00017708" w:rsidRPr="00EE1EE5">
        <w:rPr>
          <w:sz w:val="28"/>
          <w:szCs w:val="28"/>
        </w:rPr>
        <w:t xml:space="preserve">О.Л. </w:t>
      </w:r>
      <w:proofErr w:type="spellStart"/>
      <w:r w:rsidR="00017708" w:rsidRPr="00EE1EE5">
        <w:rPr>
          <w:sz w:val="28"/>
          <w:szCs w:val="28"/>
        </w:rPr>
        <w:t>Сецко</w:t>
      </w:r>
      <w:proofErr w:type="spellEnd"/>
    </w:p>
    <w:p w:rsidR="00B41389" w:rsidRPr="00EE1EE5" w:rsidRDefault="00B41389" w:rsidP="00B41389">
      <w:pPr>
        <w:autoSpaceDE w:val="0"/>
        <w:autoSpaceDN w:val="0"/>
        <w:adjustRightInd w:val="0"/>
        <w:jc w:val="both"/>
        <w:rPr>
          <w:sz w:val="28"/>
          <w:szCs w:val="28"/>
        </w:rPr>
      </w:pPr>
    </w:p>
    <w:p w:rsidR="00B41389" w:rsidRPr="00EE1EE5" w:rsidRDefault="00B41389" w:rsidP="00B41389">
      <w:pPr>
        <w:autoSpaceDE w:val="0"/>
        <w:autoSpaceDN w:val="0"/>
        <w:adjustRightInd w:val="0"/>
        <w:jc w:val="both"/>
        <w:rPr>
          <w:sz w:val="28"/>
          <w:szCs w:val="28"/>
        </w:rPr>
      </w:pPr>
    </w:p>
    <w:p w:rsidR="00A7027D" w:rsidRPr="00EE1EE5" w:rsidRDefault="00A7027D" w:rsidP="00105155">
      <w:pPr>
        <w:autoSpaceDE w:val="0"/>
        <w:autoSpaceDN w:val="0"/>
        <w:adjustRightInd w:val="0"/>
        <w:outlineLvl w:val="0"/>
        <w:rPr>
          <w:sz w:val="28"/>
          <w:szCs w:val="28"/>
        </w:rPr>
      </w:pPr>
    </w:p>
    <w:p w:rsidR="00105155" w:rsidRPr="00EE1EE5" w:rsidRDefault="00105155" w:rsidP="00105155">
      <w:pPr>
        <w:autoSpaceDE w:val="0"/>
        <w:autoSpaceDN w:val="0"/>
        <w:adjustRightInd w:val="0"/>
        <w:outlineLvl w:val="0"/>
        <w:rPr>
          <w:sz w:val="28"/>
          <w:szCs w:val="28"/>
        </w:rPr>
      </w:pPr>
    </w:p>
    <w:p w:rsidR="00105155" w:rsidRPr="00EE1EE5" w:rsidRDefault="00105155" w:rsidP="00105155">
      <w:pPr>
        <w:autoSpaceDE w:val="0"/>
        <w:autoSpaceDN w:val="0"/>
        <w:adjustRightInd w:val="0"/>
        <w:outlineLvl w:val="0"/>
        <w:rPr>
          <w:iCs/>
          <w:sz w:val="28"/>
          <w:szCs w:val="28"/>
        </w:rPr>
      </w:pPr>
    </w:p>
    <w:p w:rsidR="00886190" w:rsidRPr="00EE1EE5" w:rsidRDefault="00886190" w:rsidP="00105155">
      <w:pPr>
        <w:autoSpaceDE w:val="0"/>
        <w:autoSpaceDN w:val="0"/>
        <w:adjustRightInd w:val="0"/>
        <w:outlineLvl w:val="0"/>
        <w:rPr>
          <w:iCs/>
          <w:sz w:val="28"/>
          <w:szCs w:val="28"/>
        </w:rPr>
      </w:pPr>
    </w:p>
    <w:p w:rsidR="00886190" w:rsidRPr="00EE1EE5" w:rsidRDefault="00886190" w:rsidP="00105155">
      <w:pPr>
        <w:autoSpaceDE w:val="0"/>
        <w:autoSpaceDN w:val="0"/>
        <w:adjustRightInd w:val="0"/>
        <w:outlineLvl w:val="0"/>
        <w:rPr>
          <w:iCs/>
          <w:sz w:val="28"/>
          <w:szCs w:val="28"/>
        </w:rPr>
      </w:pPr>
    </w:p>
    <w:p w:rsidR="00D27BB0" w:rsidRPr="00EE1EE5" w:rsidRDefault="00D27BB0"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0D0DE2" w:rsidRDefault="000D0DE2" w:rsidP="00B41389">
      <w:pPr>
        <w:autoSpaceDE w:val="0"/>
        <w:autoSpaceDN w:val="0"/>
        <w:adjustRightInd w:val="0"/>
        <w:ind w:firstLine="5670"/>
        <w:outlineLvl w:val="0"/>
        <w:rPr>
          <w:iCs/>
          <w:sz w:val="28"/>
          <w:szCs w:val="28"/>
        </w:rPr>
      </w:pPr>
    </w:p>
    <w:p w:rsidR="00892302" w:rsidRPr="00EE1EE5" w:rsidRDefault="00892302" w:rsidP="00B41389">
      <w:pPr>
        <w:autoSpaceDE w:val="0"/>
        <w:autoSpaceDN w:val="0"/>
        <w:adjustRightInd w:val="0"/>
        <w:ind w:firstLine="5670"/>
        <w:outlineLvl w:val="0"/>
        <w:rPr>
          <w:iCs/>
          <w:sz w:val="28"/>
          <w:szCs w:val="28"/>
        </w:rPr>
      </w:pPr>
    </w:p>
    <w:p w:rsidR="0073577E" w:rsidRPr="00EE1EE5" w:rsidRDefault="0073577E" w:rsidP="00B41389">
      <w:pPr>
        <w:autoSpaceDE w:val="0"/>
        <w:autoSpaceDN w:val="0"/>
        <w:adjustRightInd w:val="0"/>
        <w:ind w:firstLine="5670"/>
        <w:outlineLvl w:val="0"/>
        <w:rPr>
          <w:iCs/>
          <w:sz w:val="28"/>
          <w:szCs w:val="28"/>
        </w:rPr>
      </w:pPr>
    </w:p>
    <w:p w:rsidR="00B41389" w:rsidRPr="00EE1EE5" w:rsidRDefault="00B41389" w:rsidP="00B41389">
      <w:pPr>
        <w:autoSpaceDE w:val="0"/>
        <w:autoSpaceDN w:val="0"/>
        <w:adjustRightInd w:val="0"/>
        <w:ind w:firstLine="5670"/>
        <w:outlineLvl w:val="0"/>
        <w:rPr>
          <w:iCs/>
          <w:sz w:val="28"/>
          <w:szCs w:val="28"/>
        </w:rPr>
      </w:pPr>
      <w:r w:rsidRPr="00EE1EE5">
        <w:rPr>
          <w:iCs/>
          <w:sz w:val="28"/>
          <w:szCs w:val="28"/>
        </w:rPr>
        <w:lastRenderedPageBreak/>
        <w:t>Приложение</w:t>
      </w:r>
      <w:r w:rsidR="0073577E" w:rsidRPr="00EE1EE5">
        <w:rPr>
          <w:iCs/>
          <w:sz w:val="28"/>
          <w:szCs w:val="28"/>
        </w:rPr>
        <w:t xml:space="preserve"> </w:t>
      </w:r>
      <w:r w:rsidRPr="00EE1EE5">
        <w:rPr>
          <w:iCs/>
          <w:sz w:val="28"/>
          <w:szCs w:val="28"/>
        </w:rPr>
        <w:t xml:space="preserve">к постановлению </w:t>
      </w:r>
    </w:p>
    <w:p w:rsidR="00105155" w:rsidRPr="00EE1EE5" w:rsidRDefault="00B41389" w:rsidP="00105155">
      <w:pPr>
        <w:autoSpaceDE w:val="0"/>
        <w:autoSpaceDN w:val="0"/>
        <w:adjustRightInd w:val="0"/>
        <w:ind w:firstLine="5670"/>
        <w:outlineLvl w:val="0"/>
        <w:rPr>
          <w:iCs/>
          <w:sz w:val="28"/>
          <w:szCs w:val="28"/>
        </w:rPr>
      </w:pPr>
      <w:r w:rsidRPr="00EE1EE5">
        <w:rPr>
          <w:iCs/>
          <w:sz w:val="28"/>
          <w:szCs w:val="28"/>
        </w:rPr>
        <w:t xml:space="preserve">администрации </w:t>
      </w:r>
      <w:r w:rsidR="00105155" w:rsidRPr="00EE1EE5">
        <w:rPr>
          <w:iCs/>
          <w:sz w:val="28"/>
          <w:szCs w:val="28"/>
        </w:rPr>
        <w:t xml:space="preserve">                          </w:t>
      </w:r>
    </w:p>
    <w:p w:rsidR="00105155" w:rsidRPr="00EE1EE5" w:rsidRDefault="0073577E" w:rsidP="00105155">
      <w:pPr>
        <w:autoSpaceDE w:val="0"/>
        <w:autoSpaceDN w:val="0"/>
        <w:adjustRightInd w:val="0"/>
        <w:ind w:firstLine="5670"/>
        <w:outlineLvl w:val="0"/>
        <w:rPr>
          <w:iCs/>
          <w:sz w:val="28"/>
          <w:szCs w:val="28"/>
        </w:rPr>
      </w:pPr>
      <w:r w:rsidRPr="00EE1EE5">
        <w:rPr>
          <w:iCs/>
          <w:sz w:val="28"/>
          <w:szCs w:val="28"/>
        </w:rPr>
        <w:t>Ильинского</w:t>
      </w:r>
      <w:r w:rsidR="00105155" w:rsidRPr="00EE1EE5">
        <w:rPr>
          <w:iCs/>
          <w:sz w:val="28"/>
          <w:szCs w:val="28"/>
        </w:rPr>
        <w:t xml:space="preserve"> сельсовета </w:t>
      </w:r>
      <w:r w:rsidR="00B41389" w:rsidRPr="00EE1EE5">
        <w:rPr>
          <w:iCs/>
          <w:sz w:val="28"/>
          <w:szCs w:val="28"/>
        </w:rPr>
        <w:t xml:space="preserve"> </w:t>
      </w:r>
      <w:r w:rsidR="00105155" w:rsidRPr="00EE1EE5">
        <w:rPr>
          <w:iCs/>
          <w:sz w:val="28"/>
          <w:szCs w:val="28"/>
        </w:rPr>
        <w:t xml:space="preserve"> </w:t>
      </w:r>
    </w:p>
    <w:p w:rsidR="00B41389" w:rsidRPr="00EE1EE5" w:rsidRDefault="00B41389" w:rsidP="00105155">
      <w:pPr>
        <w:autoSpaceDE w:val="0"/>
        <w:autoSpaceDN w:val="0"/>
        <w:adjustRightInd w:val="0"/>
        <w:ind w:firstLine="5670"/>
        <w:outlineLvl w:val="0"/>
        <w:rPr>
          <w:iCs/>
          <w:sz w:val="28"/>
          <w:szCs w:val="28"/>
        </w:rPr>
      </w:pPr>
      <w:r w:rsidRPr="00EE1EE5">
        <w:rPr>
          <w:iCs/>
          <w:sz w:val="28"/>
          <w:szCs w:val="28"/>
        </w:rPr>
        <w:t xml:space="preserve">от </w:t>
      </w:r>
      <w:r w:rsidR="0073577E" w:rsidRPr="00EE1EE5">
        <w:rPr>
          <w:iCs/>
          <w:sz w:val="28"/>
          <w:szCs w:val="28"/>
        </w:rPr>
        <w:t>26.08</w:t>
      </w:r>
      <w:r w:rsidRPr="00EE1EE5">
        <w:rPr>
          <w:iCs/>
          <w:sz w:val="28"/>
          <w:szCs w:val="28"/>
        </w:rPr>
        <w:t>.20</w:t>
      </w:r>
      <w:r w:rsidR="00105155" w:rsidRPr="00EE1EE5">
        <w:rPr>
          <w:iCs/>
          <w:sz w:val="28"/>
          <w:szCs w:val="28"/>
        </w:rPr>
        <w:t xml:space="preserve">24 </w:t>
      </w:r>
      <w:r w:rsidRPr="00EE1EE5">
        <w:rPr>
          <w:iCs/>
          <w:sz w:val="28"/>
          <w:szCs w:val="28"/>
        </w:rPr>
        <w:t xml:space="preserve"> № </w:t>
      </w:r>
      <w:r w:rsidR="0073577E" w:rsidRPr="00EE1EE5">
        <w:rPr>
          <w:iCs/>
          <w:sz w:val="28"/>
          <w:szCs w:val="28"/>
        </w:rPr>
        <w:t xml:space="preserve"> 45</w:t>
      </w:r>
    </w:p>
    <w:p w:rsidR="0073577E" w:rsidRPr="00EE1EE5" w:rsidRDefault="0073577E" w:rsidP="00105155">
      <w:pPr>
        <w:autoSpaceDE w:val="0"/>
        <w:autoSpaceDN w:val="0"/>
        <w:adjustRightInd w:val="0"/>
        <w:ind w:firstLine="5670"/>
        <w:outlineLvl w:val="0"/>
        <w:rPr>
          <w:iCs/>
          <w:sz w:val="28"/>
          <w:szCs w:val="28"/>
        </w:rPr>
      </w:pPr>
    </w:p>
    <w:p w:rsidR="00B41389" w:rsidRPr="00EE1EE5" w:rsidRDefault="00B41389" w:rsidP="00B41389">
      <w:pPr>
        <w:pStyle w:val="ConsPlusTitle"/>
        <w:jc w:val="center"/>
        <w:outlineLvl w:val="0"/>
        <w:rPr>
          <w:rFonts w:ascii="Times New Roman" w:hAnsi="Times New Roman" w:cs="Times New Roman"/>
          <w:sz w:val="28"/>
          <w:szCs w:val="28"/>
          <w:highlight w:val="red"/>
        </w:rPr>
      </w:pP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АДМИНИСТРАТИВНЫЙ РЕГЛАМЕНТ</w:t>
      </w: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 xml:space="preserve">предоставления муниципальной услуги </w:t>
      </w: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w:t>
      </w:r>
      <w:r w:rsidR="00892302" w:rsidRPr="00EE1EE5">
        <w:rPr>
          <w:rFonts w:ascii="Times New Roman" w:hAnsi="Times New Roman" w:cs="Times New Roman"/>
          <w:b w:val="0"/>
          <w:sz w:val="28"/>
          <w:szCs w:val="28"/>
        </w:rPr>
        <w:t>П</w:t>
      </w:r>
      <w:r w:rsidR="00892302">
        <w:rPr>
          <w:rFonts w:ascii="Times New Roman" w:hAnsi="Times New Roman" w:cs="Times New Roman"/>
          <w:b w:val="0"/>
          <w:sz w:val="28"/>
          <w:szCs w:val="28"/>
        </w:rPr>
        <w:t>еревод жилого помещения в нежилое помещение и нежилое помещение в жилое помещение</w:t>
      </w:r>
      <w:r w:rsidRPr="00EE1EE5">
        <w:rPr>
          <w:rFonts w:ascii="Times New Roman" w:hAnsi="Times New Roman" w:cs="Times New Roman"/>
          <w:b w:val="0"/>
          <w:sz w:val="28"/>
          <w:szCs w:val="28"/>
        </w:rPr>
        <w:t>»</w:t>
      </w:r>
    </w:p>
    <w:p w:rsidR="00B41389" w:rsidRPr="00EE1EE5" w:rsidRDefault="00B41389" w:rsidP="00B41389">
      <w:pPr>
        <w:pStyle w:val="ConsPlusNormal"/>
        <w:ind w:firstLine="540"/>
        <w:jc w:val="both"/>
        <w:outlineLvl w:val="0"/>
        <w:rPr>
          <w:rFonts w:ascii="Times New Roman" w:hAnsi="Times New Roman" w:cs="Times New Roman"/>
          <w:bCs/>
          <w:sz w:val="28"/>
          <w:szCs w:val="28"/>
          <w:highlight w:val="red"/>
        </w:rPr>
      </w:pPr>
    </w:p>
    <w:p w:rsidR="00B41389" w:rsidRPr="00EE1EE5" w:rsidRDefault="00B41389" w:rsidP="00B41389">
      <w:pPr>
        <w:pStyle w:val="ConsPlusNormal"/>
        <w:ind w:firstLine="540"/>
        <w:jc w:val="center"/>
        <w:outlineLvl w:val="1"/>
        <w:rPr>
          <w:rFonts w:ascii="Times New Roman" w:hAnsi="Times New Roman" w:cs="Times New Roman"/>
          <w:sz w:val="28"/>
          <w:szCs w:val="28"/>
        </w:rPr>
      </w:pPr>
      <w:r w:rsidRPr="00EE1EE5">
        <w:rPr>
          <w:rFonts w:ascii="Times New Roman" w:hAnsi="Times New Roman" w:cs="Times New Roman"/>
          <w:sz w:val="28"/>
          <w:szCs w:val="28"/>
        </w:rPr>
        <w:t>1. Общие положения</w:t>
      </w:r>
    </w:p>
    <w:p w:rsidR="00B41389" w:rsidRPr="00EE1EE5" w:rsidRDefault="00B41389" w:rsidP="00B41389">
      <w:pPr>
        <w:pStyle w:val="ConsPlusNormal"/>
        <w:ind w:firstLine="540"/>
        <w:jc w:val="center"/>
        <w:outlineLvl w:val="1"/>
        <w:rPr>
          <w:rFonts w:ascii="Times New Roman" w:hAnsi="Times New Roman" w:cs="Times New Roman"/>
          <w:sz w:val="28"/>
          <w:szCs w:val="28"/>
        </w:rPr>
      </w:pP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1.1. Настоящий административный регламент предоставления муниципальной услуги «</w:t>
      </w:r>
      <w:r w:rsidR="007D4E1C" w:rsidRPr="007D4E1C">
        <w:rPr>
          <w:sz w:val="28"/>
          <w:szCs w:val="28"/>
        </w:rPr>
        <w:t>Перевод жилого помещения в нежилое помещение и нежилое помещение в жилое помещение</w:t>
      </w:r>
      <w:r w:rsidRPr="00EE1EE5">
        <w:rPr>
          <w:sz w:val="28"/>
          <w:szCs w:val="28"/>
        </w:rPr>
        <w:t xml:space="preserve">»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41389" w:rsidRPr="00EE1EE5" w:rsidRDefault="00B41389" w:rsidP="00B41389">
      <w:pPr>
        <w:autoSpaceDE w:val="0"/>
        <w:autoSpaceDN w:val="0"/>
        <w:adjustRightInd w:val="0"/>
        <w:ind w:firstLine="567"/>
        <w:jc w:val="both"/>
        <w:outlineLvl w:val="1"/>
        <w:rPr>
          <w:sz w:val="28"/>
          <w:szCs w:val="28"/>
        </w:rPr>
      </w:pPr>
      <w:proofErr w:type="gramStart"/>
      <w:r w:rsidRPr="00EE1EE5">
        <w:rPr>
          <w:sz w:val="28"/>
          <w:szCs w:val="28"/>
        </w:rPr>
        <w:t>Регламент определяет порядок и стандарт предоставления муниципальной услуги «</w:t>
      </w:r>
      <w:r w:rsidR="0064013E" w:rsidRPr="00ED35A6">
        <w:rPr>
          <w:sz w:val="28"/>
          <w:szCs w:val="28"/>
        </w:rPr>
        <w:t>Перевод жилого помещения в нежилое помещение и нежилое помещение в жилое помещение</w:t>
      </w:r>
      <w:r w:rsidRPr="00EE1EE5">
        <w:rPr>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B41389" w:rsidRPr="00EE1EE5" w:rsidRDefault="00B41389" w:rsidP="00B41389">
      <w:pPr>
        <w:ind w:firstLine="539"/>
        <w:jc w:val="both"/>
        <w:rPr>
          <w:sz w:val="28"/>
          <w:szCs w:val="28"/>
        </w:rPr>
      </w:pPr>
      <w:r w:rsidRPr="00EE1EE5">
        <w:rPr>
          <w:sz w:val="28"/>
          <w:szCs w:val="28"/>
        </w:rPr>
        <w:t>1.2.</w:t>
      </w:r>
      <w:r w:rsidRPr="00EE1EE5">
        <w:rPr>
          <w:bCs/>
          <w:sz w:val="28"/>
          <w:szCs w:val="28"/>
        </w:rPr>
        <w:t> </w:t>
      </w:r>
      <w:r w:rsidRPr="00EE1EE5">
        <w:rPr>
          <w:sz w:val="28"/>
          <w:szCs w:val="28"/>
        </w:rPr>
        <w:t xml:space="preserve">Настоящий Регламент размещается на  официальном сайте   </w:t>
      </w:r>
      <w:r w:rsidR="00C31D94" w:rsidRPr="00EE1EE5">
        <w:rPr>
          <w:sz w:val="28"/>
          <w:szCs w:val="28"/>
        </w:rPr>
        <w:t xml:space="preserve">администрации </w:t>
      </w:r>
      <w:r w:rsidR="00664ADC" w:rsidRPr="00EE1EE5">
        <w:rPr>
          <w:sz w:val="28"/>
          <w:szCs w:val="28"/>
        </w:rPr>
        <w:t>Ильинского</w:t>
      </w:r>
      <w:r w:rsidR="00C31D94" w:rsidRPr="00EE1EE5">
        <w:rPr>
          <w:sz w:val="28"/>
          <w:szCs w:val="28"/>
        </w:rPr>
        <w:t xml:space="preserve"> сельсовета</w:t>
      </w:r>
      <w:r w:rsidRPr="00EE1EE5">
        <w:rPr>
          <w:sz w:val="28"/>
          <w:szCs w:val="28"/>
        </w:rPr>
        <w:t xml:space="preserve"> в сети интернет -  </w:t>
      </w:r>
      <w:hyperlink w:history="1">
        <w:r w:rsidR="00DD6F16" w:rsidRPr="00EE1EE5">
          <w:rPr>
            <w:rStyle w:val="a6"/>
            <w:color w:val="auto"/>
            <w:sz w:val="28"/>
            <w:szCs w:val="28"/>
            <w:u w:val="none"/>
          </w:rPr>
          <w:t xml:space="preserve">https:// </w:t>
        </w:r>
        <w:r w:rsidR="00DD6F16" w:rsidRPr="00EE1EE5">
          <w:rPr>
            <w:rStyle w:val="a6"/>
            <w:bCs/>
            <w:color w:val="auto"/>
            <w:sz w:val="28"/>
            <w:szCs w:val="28"/>
            <w:u w:val="none"/>
            <w:shd w:val="clear" w:color="auto" w:fill="FFFFFF"/>
          </w:rPr>
          <w:t>https://ilinskij-r04.gosweb.gosuslugi.ru</w:t>
        </w:r>
      </w:hyperlink>
      <w:r w:rsidR="00DD6F16" w:rsidRPr="00EE1EE5">
        <w:rPr>
          <w:sz w:val="28"/>
          <w:szCs w:val="28"/>
        </w:rPr>
        <w:t>,</w:t>
      </w:r>
      <w:r w:rsidR="00C930EC" w:rsidRPr="00EE1EE5">
        <w:rPr>
          <w:sz w:val="28"/>
          <w:szCs w:val="28"/>
        </w:rPr>
        <w:t xml:space="preserve"> </w:t>
      </w:r>
      <w:r w:rsidRPr="00EE1EE5">
        <w:rPr>
          <w:sz w:val="28"/>
          <w:szCs w:val="28"/>
        </w:rPr>
        <w:t xml:space="preserve">также на информационных стендах, расположенных в  здании  по адресу: </w:t>
      </w:r>
      <w:r w:rsidR="00C31D94" w:rsidRPr="00EE1EE5">
        <w:rPr>
          <w:sz w:val="28"/>
          <w:szCs w:val="28"/>
        </w:rPr>
        <w:t xml:space="preserve">Красноярский край, </w:t>
      </w:r>
      <w:proofErr w:type="spellStart"/>
      <w:r w:rsidR="00C31D94" w:rsidRPr="00EE1EE5">
        <w:rPr>
          <w:sz w:val="28"/>
          <w:szCs w:val="28"/>
        </w:rPr>
        <w:t>Ужурский</w:t>
      </w:r>
      <w:proofErr w:type="spellEnd"/>
      <w:r w:rsidR="00C31D94" w:rsidRPr="00EE1EE5">
        <w:rPr>
          <w:sz w:val="28"/>
          <w:szCs w:val="28"/>
        </w:rPr>
        <w:t xml:space="preserve"> райо</w:t>
      </w:r>
      <w:r w:rsidR="00886190" w:rsidRPr="00EE1EE5">
        <w:rPr>
          <w:sz w:val="28"/>
          <w:szCs w:val="28"/>
        </w:rPr>
        <w:t xml:space="preserve">н, </w:t>
      </w:r>
      <w:proofErr w:type="gramStart"/>
      <w:r w:rsidR="00DD6F16" w:rsidRPr="00EE1EE5">
        <w:rPr>
          <w:sz w:val="28"/>
          <w:szCs w:val="28"/>
        </w:rPr>
        <w:t>с</w:t>
      </w:r>
      <w:proofErr w:type="gramEnd"/>
      <w:r w:rsidR="00DD6F16" w:rsidRPr="00EE1EE5">
        <w:rPr>
          <w:sz w:val="28"/>
          <w:szCs w:val="28"/>
        </w:rPr>
        <w:t>. Ильинка</w:t>
      </w:r>
      <w:r w:rsidR="00886190" w:rsidRPr="00EE1EE5">
        <w:rPr>
          <w:sz w:val="28"/>
          <w:szCs w:val="28"/>
        </w:rPr>
        <w:t xml:space="preserve">, ул. </w:t>
      </w:r>
      <w:r w:rsidR="00DD6F16" w:rsidRPr="00EE1EE5">
        <w:rPr>
          <w:sz w:val="28"/>
          <w:szCs w:val="28"/>
        </w:rPr>
        <w:t>Рабочая</w:t>
      </w:r>
      <w:r w:rsidR="00886190" w:rsidRPr="00EE1EE5">
        <w:rPr>
          <w:sz w:val="28"/>
          <w:szCs w:val="28"/>
        </w:rPr>
        <w:t xml:space="preserve">, д </w:t>
      </w:r>
      <w:r w:rsidR="00063544" w:rsidRPr="00EE1EE5">
        <w:rPr>
          <w:sz w:val="28"/>
          <w:szCs w:val="28"/>
        </w:rPr>
        <w:t>6-2</w:t>
      </w:r>
      <w:r w:rsidR="00C31D94"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1.3. Способы обращения за муниципальной услугой:</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лично;</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через законного представителя;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 электронной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через многофункциональный центр (далее МФЦ).</w:t>
      </w:r>
    </w:p>
    <w:p w:rsidR="00C456B1" w:rsidRPr="00EE1EE5" w:rsidRDefault="00C456B1" w:rsidP="00B41389">
      <w:pPr>
        <w:autoSpaceDE w:val="0"/>
        <w:autoSpaceDN w:val="0"/>
        <w:adjustRightInd w:val="0"/>
        <w:ind w:firstLine="540"/>
        <w:jc w:val="both"/>
        <w:outlineLvl w:val="1"/>
        <w:rPr>
          <w:sz w:val="28"/>
          <w:szCs w:val="28"/>
        </w:rPr>
      </w:pPr>
      <w:r w:rsidRPr="00EE1EE5">
        <w:rPr>
          <w:sz w:val="28"/>
          <w:szCs w:val="28"/>
        </w:rPr>
        <w:t xml:space="preserve">Администрация </w:t>
      </w:r>
      <w:r w:rsidR="00063544" w:rsidRPr="00EE1EE5">
        <w:rPr>
          <w:sz w:val="28"/>
          <w:szCs w:val="28"/>
        </w:rPr>
        <w:t>Ильинского</w:t>
      </w:r>
      <w:r w:rsidRPr="00EE1EE5">
        <w:rPr>
          <w:sz w:val="28"/>
          <w:szCs w:val="28"/>
        </w:rPr>
        <w:t xml:space="preserve"> сельсовета является</w:t>
      </w:r>
      <w:r w:rsidR="00B41389" w:rsidRPr="00EE1EE5">
        <w:rPr>
          <w:sz w:val="28"/>
          <w:szCs w:val="28"/>
        </w:rPr>
        <w:t xml:space="preserve"> ответственным исполнителем муниципальной услуги</w:t>
      </w:r>
      <w:r w:rsidRPr="00EE1EE5">
        <w:rPr>
          <w:sz w:val="28"/>
          <w:szCs w:val="28"/>
        </w:rPr>
        <w:t>.</w:t>
      </w:r>
      <w:r w:rsidR="00B41389" w:rsidRPr="00EE1EE5">
        <w:rPr>
          <w:sz w:val="28"/>
          <w:szCs w:val="28"/>
        </w:rPr>
        <w:t xml:space="preserve">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Место нахождения:</w:t>
      </w:r>
    </w:p>
    <w:p w:rsidR="00B41389" w:rsidRPr="00EE1EE5" w:rsidRDefault="00886190" w:rsidP="00B41389">
      <w:pPr>
        <w:autoSpaceDE w:val="0"/>
        <w:autoSpaceDN w:val="0"/>
        <w:adjustRightInd w:val="0"/>
        <w:ind w:firstLine="540"/>
        <w:jc w:val="both"/>
        <w:outlineLvl w:val="1"/>
        <w:rPr>
          <w:sz w:val="28"/>
          <w:szCs w:val="28"/>
        </w:rPr>
      </w:pPr>
      <w:proofErr w:type="gramStart"/>
      <w:r w:rsidRPr="00EE1EE5">
        <w:rPr>
          <w:sz w:val="28"/>
          <w:szCs w:val="28"/>
        </w:rPr>
        <w:t>662268</w:t>
      </w:r>
      <w:r w:rsidR="00C456B1" w:rsidRPr="00EE1EE5">
        <w:rPr>
          <w:sz w:val="28"/>
          <w:szCs w:val="28"/>
        </w:rPr>
        <w:t>, Крас</w:t>
      </w:r>
      <w:r w:rsidRPr="00EE1EE5">
        <w:rPr>
          <w:sz w:val="28"/>
          <w:szCs w:val="28"/>
        </w:rPr>
        <w:t xml:space="preserve">ноярский край, Ужурский район, с. </w:t>
      </w:r>
      <w:r w:rsidR="00063544" w:rsidRPr="00EE1EE5">
        <w:rPr>
          <w:sz w:val="28"/>
          <w:szCs w:val="28"/>
        </w:rPr>
        <w:t>Ильинка</w:t>
      </w:r>
      <w:r w:rsidRPr="00EE1EE5">
        <w:rPr>
          <w:sz w:val="28"/>
          <w:szCs w:val="28"/>
        </w:rPr>
        <w:t xml:space="preserve">, ул. </w:t>
      </w:r>
      <w:r w:rsidR="00063544" w:rsidRPr="00EE1EE5">
        <w:rPr>
          <w:sz w:val="28"/>
          <w:szCs w:val="28"/>
        </w:rPr>
        <w:t>Рабочая</w:t>
      </w:r>
      <w:r w:rsidRPr="00EE1EE5">
        <w:rPr>
          <w:sz w:val="28"/>
          <w:szCs w:val="28"/>
        </w:rPr>
        <w:t xml:space="preserve">, </w:t>
      </w:r>
      <w:r w:rsidR="00063544" w:rsidRPr="00EE1EE5">
        <w:rPr>
          <w:sz w:val="28"/>
          <w:szCs w:val="28"/>
        </w:rPr>
        <w:t>д.6-2</w:t>
      </w:r>
      <w:r w:rsidR="00C456B1" w:rsidRPr="00EE1EE5">
        <w:rPr>
          <w:sz w:val="28"/>
          <w:szCs w:val="28"/>
        </w:rPr>
        <w:t>.</w:t>
      </w:r>
      <w:proofErr w:type="gramEnd"/>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Телефон: 8(39156)</w:t>
      </w:r>
      <w:r w:rsidR="00063544" w:rsidRPr="00EE1EE5">
        <w:rPr>
          <w:sz w:val="28"/>
          <w:szCs w:val="28"/>
        </w:rPr>
        <w:t>37-1-21</w:t>
      </w:r>
    </w:p>
    <w:p w:rsidR="00B41389" w:rsidRPr="00EE1EE5" w:rsidRDefault="00B41389" w:rsidP="00B41389">
      <w:pPr>
        <w:autoSpaceDE w:val="0"/>
        <w:autoSpaceDN w:val="0"/>
        <w:adjustRightInd w:val="0"/>
        <w:rPr>
          <w:sz w:val="28"/>
          <w:szCs w:val="28"/>
        </w:rPr>
      </w:pPr>
      <w:r w:rsidRPr="00EE1EE5">
        <w:rPr>
          <w:sz w:val="28"/>
          <w:szCs w:val="28"/>
        </w:rPr>
        <w:t xml:space="preserve">        Адрес электронной почты: </w:t>
      </w:r>
      <w:hyperlink r:id="rId8" w:history="1">
        <w:r w:rsidR="00063544" w:rsidRPr="00EE1EE5">
          <w:rPr>
            <w:rStyle w:val="a6"/>
            <w:color w:val="auto"/>
            <w:sz w:val="28"/>
            <w:szCs w:val="28"/>
            <w:lang w:val="en-US"/>
          </w:rPr>
          <w:t>admilinka</w:t>
        </w:r>
        <w:r w:rsidR="00063544" w:rsidRPr="00EE1EE5">
          <w:rPr>
            <w:rStyle w:val="a6"/>
            <w:color w:val="auto"/>
            <w:sz w:val="28"/>
            <w:szCs w:val="28"/>
          </w:rPr>
          <w:t>10@</w:t>
        </w:r>
        <w:r w:rsidR="00063544" w:rsidRPr="00EE1EE5">
          <w:rPr>
            <w:rStyle w:val="a6"/>
            <w:color w:val="auto"/>
            <w:sz w:val="28"/>
            <w:szCs w:val="28"/>
            <w:lang w:val="en-US"/>
          </w:rPr>
          <w:t>yandex</w:t>
        </w:r>
        <w:r w:rsidR="00063544" w:rsidRPr="00EE1EE5">
          <w:rPr>
            <w:rStyle w:val="a6"/>
            <w:color w:val="auto"/>
            <w:sz w:val="28"/>
            <w:szCs w:val="28"/>
          </w:rPr>
          <w:t>.</w:t>
        </w:r>
        <w:proofErr w:type="spellStart"/>
        <w:r w:rsidR="00063544" w:rsidRPr="00EE1EE5">
          <w:rPr>
            <w:rStyle w:val="a6"/>
            <w:color w:val="auto"/>
            <w:sz w:val="28"/>
            <w:szCs w:val="28"/>
            <w:lang w:val="en-US"/>
          </w:rPr>
          <w:t>ru</w:t>
        </w:r>
        <w:proofErr w:type="spellEnd"/>
      </w:hyperlink>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lastRenderedPageBreak/>
        <w:t>График работы: понедельник - четверг с 8-00 до 1</w:t>
      </w:r>
      <w:r w:rsidR="00D10B11" w:rsidRPr="00EE1EE5">
        <w:rPr>
          <w:sz w:val="28"/>
          <w:szCs w:val="28"/>
        </w:rPr>
        <w:t>5</w:t>
      </w:r>
      <w:r w:rsidRPr="00EE1EE5">
        <w:rPr>
          <w:sz w:val="28"/>
          <w:szCs w:val="28"/>
        </w:rPr>
        <w:t>-00, в пятницу – не приемный день (обеденный перерыв с 12-00 до 13-00)</w:t>
      </w:r>
      <w:r w:rsidR="00D10B11"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xml:space="preserve">Информацию по процедуре предоставления муниципальной услуги можно получить у специалиста </w:t>
      </w:r>
      <w:r w:rsidR="00D10B11" w:rsidRPr="00EE1EE5">
        <w:rPr>
          <w:sz w:val="28"/>
          <w:szCs w:val="28"/>
        </w:rPr>
        <w:t>администрации</w:t>
      </w:r>
      <w:r w:rsidRPr="00EE1EE5">
        <w:rPr>
          <w:sz w:val="28"/>
          <w:szCs w:val="28"/>
        </w:rPr>
        <w:t>, ответственного за предоставление муниципальной услуги.</w:t>
      </w:r>
    </w:p>
    <w:p w:rsidR="00B41389" w:rsidRPr="00EE1EE5" w:rsidRDefault="00B41389" w:rsidP="00B41389">
      <w:pPr>
        <w:autoSpaceDE w:val="0"/>
        <w:autoSpaceDN w:val="0"/>
        <w:adjustRightInd w:val="0"/>
        <w:ind w:firstLine="540"/>
        <w:jc w:val="both"/>
        <w:outlineLvl w:val="1"/>
        <w:rPr>
          <w:sz w:val="28"/>
          <w:szCs w:val="28"/>
        </w:rPr>
      </w:pPr>
      <w:r w:rsidRPr="00EE1EE5">
        <w:rPr>
          <w:iCs/>
          <w:sz w:val="28"/>
          <w:szCs w:val="28"/>
        </w:rPr>
        <w:t>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г</w:t>
      </w:r>
      <w:proofErr w:type="gramStart"/>
      <w:r w:rsidRPr="00EE1EE5">
        <w:rPr>
          <w:iCs/>
          <w:sz w:val="28"/>
          <w:szCs w:val="28"/>
        </w:rPr>
        <w:t>.У</w:t>
      </w:r>
      <w:proofErr w:type="gramEnd"/>
      <w:r w:rsidRPr="00EE1EE5">
        <w:rPr>
          <w:iCs/>
          <w:sz w:val="28"/>
          <w:szCs w:val="28"/>
        </w:rPr>
        <w:t xml:space="preserve">жур (далее многофункциональный центр), расположенный по адресу: </w:t>
      </w:r>
      <w:r w:rsidRPr="00EE1EE5">
        <w:rPr>
          <w:sz w:val="28"/>
          <w:szCs w:val="28"/>
        </w:rPr>
        <w:t>город Ужур, ул. Кирова 42, 1 этаж.</w:t>
      </w:r>
    </w:p>
    <w:p w:rsidR="00B41389" w:rsidRPr="00EE1EE5" w:rsidRDefault="00B41389" w:rsidP="00B41389">
      <w:pPr>
        <w:rPr>
          <w:sz w:val="28"/>
          <w:szCs w:val="28"/>
        </w:rPr>
      </w:pPr>
      <w:r w:rsidRPr="00EE1EE5">
        <w:rPr>
          <w:bCs/>
          <w:sz w:val="28"/>
          <w:szCs w:val="28"/>
        </w:rPr>
        <w:t>Телефоны:</w:t>
      </w:r>
      <w:r w:rsidRPr="00EE1EE5">
        <w:rPr>
          <w:b/>
          <w:bCs/>
          <w:sz w:val="28"/>
          <w:szCs w:val="28"/>
        </w:rPr>
        <w:t xml:space="preserve"> </w:t>
      </w:r>
      <w:r w:rsidRPr="00EE1EE5">
        <w:rPr>
          <w:sz w:val="28"/>
          <w:szCs w:val="28"/>
        </w:rPr>
        <w:t>+7 (39156) 2-84-15; 8 (800) 200-39-12 (звонок бесплатный)</w:t>
      </w:r>
      <w:r w:rsidRPr="00EE1EE5">
        <w:rPr>
          <w:sz w:val="28"/>
          <w:szCs w:val="28"/>
        </w:rPr>
        <w:br/>
      </w:r>
      <w:r w:rsidRPr="00EE1EE5">
        <w:rPr>
          <w:bCs/>
          <w:sz w:val="28"/>
          <w:szCs w:val="28"/>
        </w:rPr>
        <w:t>Время работы</w:t>
      </w:r>
      <w:r w:rsidRPr="00EE1EE5">
        <w:rPr>
          <w:sz w:val="28"/>
          <w:szCs w:val="28"/>
        </w:rPr>
        <w:t>: понедельник-пятница 09:00-18:00</w:t>
      </w:r>
    </w:p>
    <w:p w:rsidR="00B41389" w:rsidRPr="00EE1EE5" w:rsidRDefault="00B41389" w:rsidP="00B41389">
      <w:pPr>
        <w:rPr>
          <w:sz w:val="28"/>
          <w:szCs w:val="28"/>
        </w:rPr>
      </w:pPr>
      <w:r w:rsidRPr="00EE1EE5">
        <w:rPr>
          <w:sz w:val="28"/>
          <w:szCs w:val="28"/>
        </w:rPr>
        <w:t xml:space="preserve">адрес электронной почты: </w:t>
      </w:r>
      <w:hyperlink r:id="rId9" w:history="1">
        <w:r w:rsidRPr="00EE1EE5">
          <w:rPr>
            <w:rStyle w:val="a6"/>
            <w:color w:val="auto"/>
            <w:sz w:val="28"/>
            <w:szCs w:val="28"/>
          </w:rPr>
          <w:t>info@24mfc.ru</w:t>
        </w:r>
      </w:hyperlink>
    </w:p>
    <w:p w:rsidR="00B41389" w:rsidRPr="00EE1EE5" w:rsidRDefault="00B41389" w:rsidP="00B41389">
      <w:pPr>
        <w:rPr>
          <w:sz w:val="28"/>
          <w:szCs w:val="28"/>
        </w:rPr>
      </w:pPr>
      <w:r w:rsidRPr="00EE1EE5">
        <w:rPr>
          <w:sz w:val="28"/>
          <w:szCs w:val="28"/>
        </w:rPr>
        <w:t xml:space="preserve">Официальный сайт: </w:t>
      </w:r>
      <w:hyperlink r:id="rId10" w:history="1">
        <w:r w:rsidRPr="00EE1EE5">
          <w:rPr>
            <w:rStyle w:val="a6"/>
            <w:color w:val="auto"/>
            <w:sz w:val="28"/>
            <w:szCs w:val="28"/>
          </w:rPr>
          <w:t>http://24mfc.ru/</w:t>
        </w:r>
      </w:hyperlink>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1.4. 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xml:space="preserve">1.5. Способы обращения за консультацией по процедуре предоставления муниципальной услуги может осуществляться: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личного обращения;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обращения по телефону;</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письменных обращений по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обращений по электронной почте.</w:t>
      </w:r>
    </w:p>
    <w:p w:rsidR="00B41389" w:rsidRPr="00EE1EE5" w:rsidRDefault="00B41389" w:rsidP="00B41389">
      <w:pPr>
        <w:autoSpaceDE w:val="0"/>
        <w:autoSpaceDN w:val="0"/>
        <w:adjustRightInd w:val="0"/>
        <w:jc w:val="both"/>
        <w:outlineLvl w:val="1"/>
        <w:rPr>
          <w:sz w:val="28"/>
          <w:szCs w:val="28"/>
        </w:rPr>
      </w:pPr>
      <w:r w:rsidRPr="00EE1EE5">
        <w:rPr>
          <w:sz w:val="28"/>
          <w:szCs w:val="28"/>
        </w:rPr>
        <w:t xml:space="preserve">      1.6. Основными требованиями к консультации заявителей являются: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актуальность;</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своевременность;</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четкость в изложении материала;</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полнота консультирования;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наглядность форм подачи материала;</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удобство и доступность.</w:t>
      </w:r>
    </w:p>
    <w:p w:rsidR="00B41389" w:rsidRPr="00EE1EE5" w:rsidRDefault="00B41389" w:rsidP="00B41389">
      <w:pPr>
        <w:autoSpaceDE w:val="0"/>
        <w:autoSpaceDN w:val="0"/>
        <w:adjustRightInd w:val="0"/>
        <w:jc w:val="both"/>
        <w:outlineLvl w:val="1"/>
        <w:rPr>
          <w:bCs/>
          <w:sz w:val="28"/>
          <w:szCs w:val="28"/>
        </w:rPr>
      </w:pPr>
      <w:r w:rsidRPr="00EE1EE5">
        <w:rPr>
          <w:bCs/>
          <w:sz w:val="28"/>
          <w:szCs w:val="28"/>
        </w:rPr>
        <w:t xml:space="preserve">       1.7. Требования к форме и характеру взаимодействия специалиста </w:t>
      </w:r>
      <w:r w:rsidR="00D10B11" w:rsidRPr="00EE1EE5">
        <w:rPr>
          <w:bCs/>
          <w:sz w:val="28"/>
          <w:szCs w:val="28"/>
        </w:rPr>
        <w:t>администрации</w:t>
      </w:r>
      <w:r w:rsidRPr="00EE1EE5">
        <w:rPr>
          <w:bCs/>
          <w:sz w:val="28"/>
          <w:szCs w:val="28"/>
        </w:rPr>
        <w:t xml:space="preserve"> с заявителями:</w:t>
      </w:r>
    </w:p>
    <w:p w:rsidR="00B41389" w:rsidRPr="00EE1EE5" w:rsidRDefault="00B41389" w:rsidP="00B41389">
      <w:pPr>
        <w:autoSpaceDE w:val="0"/>
        <w:autoSpaceDN w:val="0"/>
        <w:adjustRightInd w:val="0"/>
        <w:ind w:firstLine="540"/>
        <w:jc w:val="both"/>
        <w:outlineLvl w:val="1"/>
        <w:rPr>
          <w:bCs/>
          <w:sz w:val="28"/>
          <w:szCs w:val="28"/>
        </w:rPr>
      </w:pPr>
      <w:r w:rsidRPr="00EE1EE5">
        <w:rPr>
          <w:bCs/>
          <w:sz w:val="28"/>
          <w:szCs w:val="28"/>
        </w:rPr>
        <w:t xml:space="preserve">- при личном обращении заявителей специалист </w:t>
      </w:r>
      <w:r w:rsidR="00D10B11" w:rsidRPr="00EE1EE5">
        <w:rPr>
          <w:bCs/>
          <w:sz w:val="28"/>
          <w:szCs w:val="28"/>
        </w:rPr>
        <w:t>администрации</w:t>
      </w:r>
      <w:r w:rsidRPr="00EE1EE5">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D10B11" w:rsidRPr="00EE1EE5">
        <w:rPr>
          <w:bCs/>
          <w:sz w:val="28"/>
          <w:szCs w:val="28"/>
        </w:rPr>
        <w:t>администрации</w:t>
      </w:r>
      <w:r w:rsidRPr="00EE1EE5">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41389" w:rsidRPr="00EE1EE5" w:rsidRDefault="00B41389" w:rsidP="00B41389">
      <w:pPr>
        <w:autoSpaceDE w:val="0"/>
        <w:autoSpaceDN w:val="0"/>
        <w:adjustRightInd w:val="0"/>
        <w:ind w:firstLine="540"/>
        <w:jc w:val="both"/>
        <w:outlineLvl w:val="1"/>
        <w:rPr>
          <w:bCs/>
          <w:sz w:val="28"/>
          <w:szCs w:val="28"/>
        </w:rPr>
      </w:pPr>
      <w:r w:rsidRPr="00EE1EE5">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D10B11" w:rsidRPr="00EE1EE5">
        <w:rPr>
          <w:bCs/>
          <w:sz w:val="28"/>
          <w:szCs w:val="28"/>
        </w:rPr>
        <w:t>сельсовета</w:t>
      </w:r>
      <w:r w:rsidRPr="00EE1EE5">
        <w:rPr>
          <w:bCs/>
          <w:sz w:val="28"/>
          <w:szCs w:val="28"/>
        </w:rPr>
        <w:t xml:space="preserve">, либо </w:t>
      </w:r>
      <w:r w:rsidR="00D10B11" w:rsidRPr="00EE1EE5">
        <w:rPr>
          <w:bCs/>
          <w:sz w:val="28"/>
          <w:szCs w:val="28"/>
        </w:rPr>
        <w:t>заместителем главы сельсовета</w:t>
      </w:r>
      <w:r w:rsidRPr="00EE1EE5">
        <w:rPr>
          <w:bCs/>
          <w:sz w:val="28"/>
          <w:szCs w:val="28"/>
        </w:rPr>
        <w:t xml:space="preserve">, либо уполномоченным должностным лицом;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lastRenderedPageBreak/>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41389" w:rsidRPr="00EE1EE5" w:rsidRDefault="00B41389" w:rsidP="00B41389">
      <w:pPr>
        <w:autoSpaceDE w:val="0"/>
        <w:autoSpaceDN w:val="0"/>
        <w:adjustRightInd w:val="0"/>
        <w:jc w:val="center"/>
        <w:outlineLvl w:val="1"/>
        <w:rPr>
          <w:b/>
          <w:sz w:val="28"/>
          <w:szCs w:val="28"/>
        </w:rPr>
      </w:pPr>
    </w:p>
    <w:p w:rsidR="00B41389" w:rsidRPr="00EE1EE5" w:rsidRDefault="00B41389" w:rsidP="00B41389">
      <w:pPr>
        <w:autoSpaceDE w:val="0"/>
        <w:autoSpaceDN w:val="0"/>
        <w:adjustRightInd w:val="0"/>
        <w:jc w:val="center"/>
        <w:outlineLvl w:val="1"/>
        <w:rPr>
          <w:b/>
          <w:sz w:val="28"/>
          <w:szCs w:val="28"/>
        </w:rPr>
      </w:pPr>
      <w:r w:rsidRPr="00EE1EE5">
        <w:rPr>
          <w:b/>
          <w:sz w:val="28"/>
          <w:szCs w:val="28"/>
        </w:rPr>
        <w:t>2. Стандарт предоставления муниципальной услуги</w:t>
      </w:r>
    </w:p>
    <w:p w:rsidR="00B41389" w:rsidRPr="00EE1EE5" w:rsidRDefault="00B41389" w:rsidP="00B41389">
      <w:pPr>
        <w:autoSpaceDE w:val="0"/>
        <w:autoSpaceDN w:val="0"/>
        <w:adjustRightInd w:val="0"/>
        <w:ind w:firstLine="720"/>
        <w:jc w:val="center"/>
        <w:outlineLvl w:val="1"/>
        <w:rPr>
          <w:sz w:val="28"/>
          <w:szCs w:val="28"/>
        </w:rPr>
      </w:pPr>
    </w:p>
    <w:p w:rsidR="00B41389" w:rsidRPr="00484C76" w:rsidRDefault="00B41389" w:rsidP="00B41389">
      <w:pPr>
        <w:autoSpaceDE w:val="0"/>
        <w:autoSpaceDN w:val="0"/>
        <w:adjustRightInd w:val="0"/>
        <w:ind w:firstLine="567"/>
        <w:jc w:val="both"/>
        <w:outlineLvl w:val="1"/>
        <w:rPr>
          <w:sz w:val="28"/>
          <w:szCs w:val="28"/>
        </w:rPr>
      </w:pPr>
      <w:r w:rsidRPr="00EE1EE5">
        <w:rPr>
          <w:sz w:val="28"/>
          <w:szCs w:val="28"/>
        </w:rPr>
        <w:t>2.1. Наименование муниципальной услуги: «</w:t>
      </w:r>
      <w:r w:rsidR="00484C76" w:rsidRPr="00484C76">
        <w:rPr>
          <w:sz w:val="28"/>
          <w:szCs w:val="28"/>
        </w:rPr>
        <w:t>Перевод жилого помещения в нежилое помещение и нежилое помещение в жилое помещение</w:t>
      </w:r>
      <w:r w:rsidRPr="00484C76">
        <w:rPr>
          <w:sz w:val="28"/>
          <w:szCs w:val="28"/>
        </w:rPr>
        <w:t>» (далее – муниципальная услуга).</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Наименование </w:t>
      </w:r>
      <w:r w:rsidR="00D10B11" w:rsidRPr="00EE1EE5">
        <w:rPr>
          <w:sz w:val="28"/>
          <w:szCs w:val="28"/>
        </w:rPr>
        <w:t>организации</w:t>
      </w:r>
      <w:r w:rsidRPr="00EE1EE5">
        <w:rPr>
          <w:sz w:val="28"/>
          <w:szCs w:val="28"/>
        </w:rPr>
        <w:t xml:space="preserve"> предоставляющ</w:t>
      </w:r>
      <w:r w:rsidR="00E148F0" w:rsidRPr="00EE1EE5">
        <w:rPr>
          <w:sz w:val="28"/>
          <w:szCs w:val="28"/>
        </w:rPr>
        <w:t>ей</w:t>
      </w:r>
      <w:r w:rsidRPr="00EE1EE5">
        <w:rPr>
          <w:sz w:val="28"/>
          <w:szCs w:val="28"/>
        </w:rPr>
        <w:t xml:space="preserve"> муниципальную услугу: «</w:t>
      </w:r>
      <w:r w:rsidR="00D10B11" w:rsidRPr="00EE1EE5">
        <w:rPr>
          <w:sz w:val="28"/>
          <w:szCs w:val="28"/>
        </w:rPr>
        <w:t xml:space="preserve">Администрация </w:t>
      </w:r>
      <w:r w:rsidR="00063544" w:rsidRPr="00EE1EE5">
        <w:rPr>
          <w:sz w:val="28"/>
          <w:szCs w:val="28"/>
        </w:rPr>
        <w:t>Ильинского</w:t>
      </w:r>
      <w:r w:rsidR="00D10B11" w:rsidRPr="00EE1EE5">
        <w:rPr>
          <w:sz w:val="28"/>
          <w:szCs w:val="28"/>
        </w:rPr>
        <w:t xml:space="preserve"> сельсовета Ужурского района Красноярского края</w:t>
      </w:r>
      <w:r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2.2.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2.3. Результатом предоставления муниципальной услуги является: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решение о переводе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решение об отказе в переводе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2.4. Срок предоставления муниципальной услуги. </w:t>
      </w:r>
    </w:p>
    <w:p w:rsidR="00B41389" w:rsidRPr="00EE1EE5" w:rsidRDefault="00B41389" w:rsidP="00B41389">
      <w:pPr>
        <w:autoSpaceDE w:val="0"/>
        <w:autoSpaceDN w:val="0"/>
        <w:adjustRightInd w:val="0"/>
        <w:ind w:firstLine="567"/>
        <w:jc w:val="both"/>
        <w:outlineLvl w:val="1"/>
        <w:rPr>
          <w:sz w:val="28"/>
          <w:szCs w:val="28"/>
        </w:rPr>
      </w:pPr>
      <w:proofErr w:type="gramStart"/>
      <w:r w:rsidRPr="00EE1EE5">
        <w:rPr>
          <w:sz w:val="28"/>
          <w:szCs w:val="28"/>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более чем 45 календарных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B41389" w:rsidRPr="00EE1EE5" w:rsidRDefault="00B41389" w:rsidP="00B41389">
      <w:pPr>
        <w:autoSpaceDE w:val="0"/>
        <w:autoSpaceDN w:val="0"/>
        <w:adjustRightInd w:val="0"/>
        <w:ind w:firstLine="567"/>
        <w:jc w:val="both"/>
        <w:outlineLvl w:val="1"/>
        <w:rPr>
          <w:sz w:val="28"/>
          <w:szCs w:val="28"/>
        </w:rPr>
      </w:pPr>
      <w:r w:rsidRPr="00EE1EE5">
        <w:rPr>
          <w:bCs/>
          <w:sz w:val="28"/>
          <w:szCs w:val="28"/>
        </w:rPr>
        <w:t xml:space="preserve">2.5. Правовыми основаниями для предоставления муниципальной </w:t>
      </w:r>
      <w:r w:rsidRPr="00EE1EE5">
        <w:rPr>
          <w:sz w:val="28"/>
          <w:szCs w:val="28"/>
        </w:rPr>
        <w:t>услуги является:</w:t>
      </w:r>
    </w:p>
    <w:p w:rsidR="00B41389" w:rsidRPr="00166B5F" w:rsidRDefault="00B41389" w:rsidP="00B41389">
      <w:pPr>
        <w:autoSpaceDE w:val="0"/>
        <w:autoSpaceDN w:val="0"/>
        <w:adjustRightInd w:val="0"/>
        <w:ind w:firstLine="567"/>
        <w:jc w:val="both"/>
        <w:outlineLvl w:val="1"/>
        <w:rPr>
          <w:sz w:val="28"/>
          <w:szCs w:val="28"/>
        </w:rPr>
      </w:pPr>
      <w:r w:rsidRPr="00166B5F">
        <w:rPr>
          <w:sz w:val="28"/>
          <w:szCs w:val="28"/>
        </w:rPr>
        <w:t xml:space="preserve">- </w:t>
      </w:r>
      <w:hyperlink r:id="rId11" w:history="1">
        <w:r w:rsidRPr="00166B5F">
          <w:rPr>
            <w:rStyle w:val="a6"/>
            <w:color w:val="auto"/>
            <w:sz w:val="28"/>
            <w:szCs w:val="28"/>
            <w:u w:val="none"/>
          </w:rPr>
          <w:t>Конституция</w:t>
        </w:r>
      </w:hyperlink>
      <w:r w:rsidRPr="00166B5F">
        <w:rPr>
          <w:sz w:val="28"/>
          <w:szCs w:val="28"/>
        </w:rPr>
        <w:t xml:space="preserve">  Российской Федерации;</w:t>
      </w:r>
    </w:p>
    <w:p w:rsidR="00B41389" w:rsidRPr="00166B5F" w:rsidRDefault="00B41389" w:rsidP="00B41389">
      <w:pPr>
        <w:autoSpaceDE w:val="0"/>
        <w:autoSpaceDN w:val="0"/>
        <w:adjustRightInd w:val="0"/>
        <w:ind w:firstLine="567"/>
        <w:jc w:val="both"/>
        <w:outlineLvl w:val="1"/>
        <w:rPr>
          <w:sz w:val="28"/>
          <w:szCs w:val="28"/>
        </w:rPr>
      </w:pPr>
      <w:r w:rsidRPr="00166B5F">
        <w:rPr>
          <w:sz w:val="28"/>
          <w:szCs w:val="28"/>
        </w:rPr>
        <w:t xml:space="preserve">- Жилищный </w:t>
      </w:r>
      <w:hyperlink r:id="rId12" w:history="1">
        <w:r w:rsidRPr="00166B5F">
          <w:rPr>
            <w:rStyle w:val="a6"/>
            <w:color w:val="auto"/>
            <w:sz w:val="28"/>
            <w:szCs w:val="28"/>
            <w:u w:val="none"/>
          </w:rPr>
          <w:t>кодекс</w:t>
        </w:r>
      </w:hyperlink>
      <w:r w:rsidRPr="00166B5F">
        <w:rPr>
          <w:sz w:val="28"/>
          <w:szCs w:val="28"/>
        </w:rPr>
        <w:t xml:space="preserve">  Российской Федерации;</w:t>
      </w:r>
    </w:p>
    <w:p w:rsidR="00B41389" w:rsidRPr="00EE1EE5" w:rsidRDefault="00B41389" w:rsidP="00B41389">
      <w:pPr>
        <w:autoSpaceDE w:val="0"/>
        <w:autoSpaceDN w:val="0"/>
        <w:adjustRightInd w:val="0"/>
        <w:ind w:firstLine="567"/>
        <w:jc w:val="both"/>
        <w:outlineLvl w:val="1"/>
        <w:rPr>
          <w:sz w:val="28"/>
          <w:szCs w:val="28"/>
        </w:rPr>
      </w:pPr>
      <w:r w:rsidRPr="00166B5F">
        <w:rPr>
          <w:sz w:val="28"/>
          <w:szCs w:val="28"/>
        </w:rPr>
        <w:t xml:space="preserve">- Федеральный  </w:t>
      </w:r>
      <w:hyperlink r:id="rId13" w:history="1">
        <w:r w:rsidRPr="00166B5F">
          <w:rPr>
            <w:rStyle w:val="a6"/>
            <w:color w:val="auto"/>
            <w:sz w:val="28"/>
            <w:szCs w:val="28"/>
            <w:u w:val="none"/>
          </w:rPr>
          <w:t>закон</w:t>
        </w:r>
      </w:hyperlink>
      <w:r w:rsidRPr="00EE1EE5">
        <w:rPr>
          <w:sz w:val="28"/>
          <w:szCs w:val="28"/>
        </w:rPr>
        <w:t xml:space="preserve">  от 06.10.2003 № 131-ФЗ «Об общих принципах организации местного самоуправления в Российской Федерации»; </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 xml:space="preserve">- Федеральный </w:t>
      </w:r>
      <w:hyperlink r:id="rId14" w:history="1">
        <w:r w:rsidRPr="00E337F5">
          <w:rPr>
            <w:rStyle w:val="a6"/>
            <w:bCs/>
            <w:color w:val="auto"/>
            <w:sz w:val="28"/>
            <w:szCs w:val="28"/>
            <w:u w:val="none"/>
          </w:rPr>
          <w:t>закон</w:t>
        </w:r>
      </w:hyperlink>
      <w:r w:rsidRPr="00EE1EE5">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41389" w:rsidRPr="00EE1EE5" w:rsidRDefault="00B41389" w:rsidP="00B41389">
      <w:pPr>
        <w:autoSpaceDE w:val="0"/>
        <w:autoSpaceDN w:val="0"/>
        <w:adjustRightInd w:val="0"/>
        <w:ind w:firstLine="567"/>
        <w:jc w:val="both"/>
        <w:outlineLvl w:val="2"/>
        <w:rPr>
          <w:sz w:val="28"/>
          <w:szCs w:val="28"/>
        </w:rPr>
      </w:pPr>
      <w:r w:rsidRPr="00EE1EE5">
        <w:rPr>
          <w:sz w:val="28"/>
          <w:szCs w:val="28"/>
        </w:rPr>
        <w:lastRenderedPageBreak/>
        <w:t xml:space="preserve">- Федеральный закон от 27.07.2010 № 210-ФЗ «Об </w:t>
      </w:r>
      <w:r w:rsidRPr="00EE1EE5">
        <w:rPr>
          <w:bCs/>
          <w:sz w:val="28"/>
          <w:szCs w:val="28"/>
        </w:rPr>
        <w:t>организации предоставления государственных и муниципальных услуг»</w:t>
      </w:r>
      <w:r w:rsidRPr="00EE1EE5">
        <w:rPr>
          <w:sz w:val="28"/>
          <w:szCs w:val="28"/>
        </w:rPr>
        <w:t>.</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41389" w:rsidRPr="00EE1EE5" w:rsidRDefault="00B41389" w:rsidP="00B41389">
      <w:pPr>
        <w:widowControl w:val="0"/>
        <w:autoSpaceDE w:val="0"/>
        <w:autoSpaceDN w:val="0"/>
        <w:adjustRightInd w:val="0"/>
        <w:ind w:firstLine="567"/>
        <w:jc w:val="both"/>
        <w:rPr>
          <w:sz w:val="28"/>
          <w:szCs w:val="28"/>
        </w:rPr>
      </w:pPr>
      <w:r w:rsidRPr="00EE1EE5">
        <w:rPr>
          <w:sz w:val="28"/>
          <w:szCs w:val="28"/>
        </w:rPr>
        <w:t xml:space="preserve">- Постановление Правительства Российской Федерации от 22.12.2012 №1376 «Об утверждении </w:t>
      </w:r>
      <w:proofErr w:type="gramStart"/>
      <w:r w:rsidRPr="00EE1EE5">
        <w:rPr>
          <w:sz w:val="28"/>
          <w:szCs w:val="28"/>
        </w:rPr>
        <w:t>правил организации деятельности многофункциональных центров предоставления государственных</w:t>
      </w:r>
      <w:proofErr w:type="gramEnd"/>
      <w:r w:rsidRPr="00EE1EE5">
        <w:rPr>
          <w:sz w:val="28"/>
          <w:szCs w:val="28"/>
        </w:rPr>
        <w:t xml:space="preserve"> и муниципальных услуг»;</w:t>
      </w:r>
    </w:p>
    <w:p w:rsidR="00B41389" w:rsidRPr="00EE1EE5" w:rsidRDefault="00B41389" w:rsidP="00B41389">
      <w:pPr>
        <w:widowControl w:val="0"/>
        <w:autoSpaceDE w:val="0"/>
        <w:autoSpaceDN w:val="0"/>
        <w:adjustRightInd w:val="0"/>
        <w:ind w:firstLine="567"/>
        <w:jc w:val="both"/>
        <w:rPr>
          <w:sz w:val="28"/>
          <w:szCs w:val="28"/>
        </w:rPr>
      </w:pPr>
      <w:r w:rsidRPr="00EE1EE5">
        <w:rPr>
          <w:sz w:val="28"/>
          <w:szCs w:val="28"/>
        </w:rPr>
        <w:t xml:space="preserve">- Устав </w:t>
      </w:r>
      <w:r w:rsidR="00063544" w:rsidRPr="00EE1EE5">
        <w:rPr>
          <w:sz w:val="28"/>
          <w:szCs w:val="28"/>
        </w:rPr>
        <w:t>Ильинского</w:t>
      </w:r>
      <w:r w:rsidR="00E148F0" w:rsidRPr="00EE1EE5">
        <w:rPr>
          <w:sz w:val="28"/>
          <w:szCs w:val="28"/>
        </w:rPr>
        <w:t xml:space="preserve"> сельсовета </w:t>
      </w:r>
      <w:r w:rsidRPr="00EE1EE5">
        <w:rPr>
          <w:sz w:val="28"/>
          <w:szCs w:val="28"/>
        </w:rPr>
        <w:t>Ужурского района.</w:t>
      </w:r>
    </w:p>
    <w:p w:rsidR="00B41389" w:rsidRPr="00EE1EE5" w:rsidRDefault="00B41389" w:rsidP="00B41389">
      <w:pPr>
        <w:autoSpaceDE w:val="0"/>
        <w:autoSpaceDN w:val="0"/>
        <w:adjustRightInd w:val="0"/>
        <w:ind w:firstLine="567"/>
        <w:jc w:val="both"/>
        <w:outlineLvl w:val="1"/>
        <w:rPr>
          <w:bCs/>
          <w:sz w:val="28"/>
          <w:szCs w:val="28"/>
        </w:rPr>
      </w:pPr>
      <w:r w:rsidRPr="00EE1EE5">
        <w:rPr>
          <w:sz w:val="28"/>
          <w:szCs w:val="28"/>
        </w:rPr>
        <w:t>2.6. </w:t>
      </w:r>
      <w:r w:rsidRPr="00EE1EE5">
        <w:rPr>
          <w:bCs/>
          <w:sz w:val="28"/>
          <w:szCs w:val="28"/>
        </w:rPr>
        <w:t>Исчерпывающий перечень документов, необходимых для предоставления муниципальной услуги (далее - документы):</w:t>
      </w:r>
    </w:p>
    <w:p w:rsidR="00B41389" w:rsidRPr="00EE1EE5" w:rsidRDefault="00B41389" w:rsidP="00B41389">
      <w:pPr>
        <w:pStyle w:val="ConsPlusNormal"/>
        <w:ind w:firstLine="567"/>
        <w:jc w:val="both"/>
        <w:rPr>
          <w:rFonts w:ascii="Times New Roman" w:hAnsi="Times New Roman" w:cs="Times New Roman"/>
          <w:sz w:val="28"/>
          <w:szCs w:val="28"/>
        </w:rPr>
      </w:pPr>
      <w:r w:rsidRPr="00EE1EE5">
        <w:rPr>
          <w:rFonts w:ascii="Times New Roman" w:hAnsi="Times New Roman" w:cs="Times New Roman"/>
          <w:sz w:val="28"/>
          <w:szCs w:val="28"/>
        </w:rPr>
        <w:t>а) заявление о переводе помещения согласно приложению 1 к Регламенту;</w:t>
      </w:r>
    </w:p>
    <w:p w:rsidR="00B41389" w:rsidRPr="00EE1EE5" w:rsidRDefault="00B41389" w:rsidP="00B41389">
      <w:pPr>
        <w:autoSpaceDE w:val="0"/>
        <w:autoSpaceDN w:val="0"/>
        <w:adjustRightInd w:val="0"/>
        <w:ind w:firstLine="567"/>
        <w:jc w:val="both"/>
        <w:rPr>
          <w:sz w:val="28"/>
          <w:szCs w:val="28"/>
        </w:rPr>
      </w:pPr>
      <w:r w:rsidRPr="00EE1EE5">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B41389" w:rsidRPr="00EE1EE5" w:rsidRDefault="00B41389" w:rsidP="00B41389">
      <w:pPr>
        <w:autoSpaceDE w:val="0"/>
        <w:autoSpaceDN w:val="0"/>
        <w:adjustRightInd w:val="0"/>
        <w:ind w:firstLine="567"/>
        <w:jc w:val="both"/>
        <w:rPr>
          <w:sz w:val="28"/>
          <w:szCs w:val="28"/>
        </w:rPr>
      </w:pPr>
      <w:r w:rsidRPr="00EE1EE5">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г) поэтажный план дома, в котором находится переводимое помещение;</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1389" w:rsidRPr="00EE1EE5" w:rsidRDefault="00B41389" w:rsidP="00B41389">
      <w:pPr>
        <w:autoSpaceDE w:val="0"/>
        <w:autoSpaceDN w:val="0"/>
        <w:adjustRightInd w:val="0"/>
        <w:ind w:firstLine="567"/>
        <w:jc w:val="both"/>
        <w:rPr>
          <w:sz w:val="28"/>
          <w:szCs w:val="28"/>
        </w:rPr>
      </w:pPr>
      <w:r w:rsidRPr="00EE1EE5">
        <w:rPr>
          <w:sz w:val="28"/>
          <w:szCs w:val="28"/>
        </w:rPr>
        <w:t xml:space="preserve">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w:t>
      </w:r>
      <w:r w:rsidRPr="00EE1EE5">
        <w:rPr>
          <w:sz w:val="28"/>
          <w:szCs w:val="28"/>
        </w:rPr>
        <w:lastRenderedPageBreak/>
        <w:t>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Исполнитель не вправе требовать представление других документов кроме документов, установленных настоящим пунктом. </w:t>
      </w:r>
    </w:p>
    <w:p w:rsidR="00B41389" w:rsidRPr="00EE1EE5" w:rsidRDefault="00B41389" w:rsidP="00B41389">
      <w:pPr>
        <w:autoSpaceDE w:val="0"/>
        <w:autoSpaceDN w:val="0"/>
        <w:adjustRightInd w:val="0"/>
        <w:ind w:firstLine="540"/>
        <w:jc w:val="both"/>
        <w:rPr>
          <w:sz w:val="28"/>
          <w:szCs w:val="28"/>
        </w:rPr>
      </w:pPr>
      <w:r w:rsidRPr="00EE1EE5">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B41389" w:rsidRPr="00E62DA8" w:rsidRDefault="00B41389" w:rsidP="00B41389">
      <w:pPr>
        <w:autoSpaceDE w:val="0"/>
        <w:autoSpaceDN w:val="0"/>
        <w:adjustRightInd w:val="0"/>
        <w:ind w:firstLine="567"/>
        <w:jc w:val="both"/>
        <w:rPr>
          <w:sz w:val="28"/>
          <w:szCs w:val="28"/>
        </w:rPr>
      </w:pPr>
      <w:r w:rsidRPr="00E62DA8">
        <w:rPr>
          <w:sz w:val="28"/>
          <w:szCs w:val="28"/>
        </w:rPr>
        <w:t>Заявитель вправе не представлять документы, предусмотренные под</w:t>
      </w:r>
      <w:hyperlink r:id="rId15" w:history="1">
        <w:r w:rsidRPr="00E62DA8">
          <w:rPr>
            <w:rStyle w:val="a6"/>
            <w:color w:val="auto"/>
            <w:sz w:val="28"/>
            <w:szCs w:val="28"/>
            <w:u w:val="none"/>
          </w:rPr>
          <w:t>пунктами «в</w:t>
        </w:r>
      </w:hyperlink>
      <w:r w:rsidRPr="00E62DA8">
        <w:rPr>
          <w:sz w:val="28"/>
          <w:szCs w:val="28"/>
        </w:rPr>
        <w:t xml:space="preserve">» и «г» </w:t>
      </w:r>
      <w:hyperlink r:id="rId16" w:history="1">
        <w:r w:rsidRPr="00E62DA8">
          <w:rPr>
            <w:rStyle w:val="a6"/>
            <w:color w:val="auto"/>
            <w:sz w:val="28"/>
            <w:szCs w:val="28"/>
            <w:u w:val="none"/>
          </w:rPr>
          <w:t>пункта</w:t>
        </w:r>
      </w:hyperlink>
      <w:r w:rsidRPr="00E62DA8">
        <w:rPr>
          <w:sz w:val="28"/>
          <w:szCs w:val="28"/>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7" w:history="1">
        <w:r w:rsidRPr="00E62DA8">
          <w:rPr>
            <w:rStyle w:val="a6"/>
            <w:color w:val="auto"/>
            <w:sz w:val="28"/>
            <w:szCs w:val="28"/>
            <w:u w:val="none"/>
          </w:rPr>
          <w:t>пунктом «б» пункта</w:t>
        </w:r>
      </w:hyperlink>
      <w:r w:rsidRPr="00E62DA8">
        <w:rPr>
          <w:sz w:val="28"/>
          <w:szCs w:val="28"/>
        </w:rPr>
        <w:t xml:space="preserve"> 2.6 настоящего Регламента.</w:t>
      </w:r>
    </w:p>
    <w:p w:rsidR="00B41389" w:rsidRPr="00E62DA8" w:rsidRDefault="00B41389" w:rsidP="00B41389">
      <w:pPr>
        <w:autoSpaceDE w:val="0"/>
        <w:autoSpaceDN w:val="0"/>
        <w:adjustRightInd w:val="0"/>
        <w:ind w:firstLine="567"/>
        <w:jc w:val="both"/>
        <w:outlineLvl w:val="1"/>
        <w:rPr>
          <w:sz w:val="28"/>
          <w:szCs w:val="28"/>
        </w:rPr>
      </w:pPr>
      <w:r w:rsidRPr="00E62DA8">
        <w:rPr>
          <w:sz w:val="28"/>
          <w:szCs w:val="28"/>
        </w:rPr>
        <w:t xml:space="preserve"> 2.7. </w:t>
      </w:r>
      <w:proofErr w:type="gramStart"/>
      <w:r w:rsidRPr="00E62DA8">
        <w:rPr>
          <w:sz w:val="28"/>
          <w:szCs w:val="28"/>
        </w:rPr>
        <w:t xml:space="preserve">Специалист </w:t>
      </w:r>
      <w:r w:rsidR="00B3088A" w:rsidRPr="00E62DA8">
        <w:rPr>
          <w:sz w:val="28"/>
          <w:szCs w:val="28"/>
        </w:rPr>
        <w:t xml:space="preserve">администрации </w:t>
      </w:r>
      <w:r w:rsidRPr="00E62DA8">
        <w:rPr>
          <w:sz w:val="28"/>
          <w:szCs w:val="28"/>
        </w:rPr>
        <w:t xml:space="preserve">самостоятельно запрашивает документы, указанные в </w:t>
      </w:r>
      <w:hyperlink r:id="rId18" w:history="1">
        <w:r w:rsidRPr="00E62DA8">
          <w:rPr>
            <w:rStyle w:val="a6"/>
            <w:color w:val="auto"/>
            <w:sz w:val="28"/>
            <w:szCs w:val="28"/>
            <w:u w:val="none"/>
          </w:rPr>
          <w:t xml:space="preserve">подпунктах «б» (если право на переводимое помещение зарегистрировано в Едином государственном </w:t>
        </w:r>
        <w:hyperlink r:id="rId19" w:history="1">
          <w:r w:rsidRPr="00E62DA8">
            <w:rPr>
              <w:rStyle w:val="a6"/>
              <w:color w:val="auto"/>
              <w:sz w:val="28"/>
              <w:szCs w:val="28"/>
              <w:u w:val="none"/>
            </w:rPr>
            <w:t>реестре</w:t>
          </w:r>
        </w:hyperlink>
        <w:r w:rsidRPr="00E62DA8">
          <w:rPr>
            <w:rStyle w:val="a6"/>
            <w:color w:val="auto"/>
            <w:sz w:val="28"/>
            <w:szCs w:val="28"/>
            <w:u w:val="none"/>
          </w:rPr>
          <w:t xml:space="preserve"> недвижимости),</w:t>
        </w:r>
      </w:hyperlink>
      <w:r w:rsidRPr="00E62DA8">
        <w:rPr>
          <w:sz w:val="28"/>
          <w:szCs w:val="28"/>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2.8. Запрещено требовать от заявителя: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389" w:rsidRPr="00E62DA8" w:rsidRDefault="00B41389" w:rsidP="00B41389">
      <w:pPr>
        <w:autoSpaceDE w:val="0"/>
        <w:autoSpaceDN w:val="0"/>
        <w:adjustRightInd w:val="0"/>
        <w:ind w:firstLine="567"/>
        <w:jc w:val="both"/>
        <w:outlineLvl w:val="1"/>
        <w:rPr>
          <w:sz w:val="28"/>
          <w:szCs w:val="28"/>
        </w:rPr>
      </w:pPr>
      <w:proofErr w:type="gramStart"/>
      <w:r w:rsidRPr="00EE1EE5">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E62DA8">
        <w:rPr>
          <w:sz w:val="28"/>
          <w:szCs w:val="28"/>
        </w:rPr>
        <w:t xml:space="preserve">указанных в </w:t>
      </w:r>
      <w:hyperlink r:id="rId20" w:history="1">
        <w:r w:rsidRPr="00E62DA8">
          <w:rPr>
            <w:rStyle w:val="a6"/>
            <w:color w:val="auto"/>
            <w:sz w:val="28"/>
            <w:szCs w:val="28"/>
            <w:u w:val="none"/>
          </w:rPr>
          <w:t>части</w:t>
        </w:r>
        <w:proofErr w:type="gramEnd"/>
        <w:r w:rsidRPr="00E62DA8">
          <w:rPr>
            <w:rStyle w:val="a6"/>
            <w:color w:val="auto"/>
            <w:sz w:val="28"/>
            <w:szCs w:val="28"/>
            <w:u w:val="none"/>
          </w:rPr>
          <w:t xml:space="preserve"> 6 статьи 7</w:t>
        </w:r>
      </w:hyperlink>
      <w:r w:rsidRPr="00E62DA8">
        <w:rPr>
          <w:sz w:val="28"/>
          <w:szCs w:val="28"/>
        </w:rPr>
        <w:t xml:space="preserve"> Федерального закона от 27.07.2010 № 210-ФЗ «Об организации предоставления государственных и муниципальных услуг».</w:t>
      </w:r>
    </w:p>
    <w:p w:rsidR="00B41389" w:rsidRPr="00E62DA8" w:rsidRDefault="00B41389" w:rsidP="00B41389">
      <w:pPr>
        <w:autoSpaceDE w:val="0"/>
        <w:autoSpaceDN w:val="0"/>
        <w:adjustRightInd w:val="0"/>
        <w:ind w:firstLine="567"/>
        <w:jc w:val="both"/>
        <w:rPr>
          <w:sz w:val="28"/>
          <w:szCs w:val="28"/>
        </w:rPr>
      </w:pPr>
      <w:r w:rsidRPr="00E62DA8">
        <w:rPr>
          <w:sz w:val="28"/>
          <w:szCs w:val="28"/>
        </w:rPr>
        <w:t>- осуществления действий, в том числе согласований, необходимых</w:t>
      </w:r>
      <w:r w:rsidRPr="00EE1EE5">
        <w:rPr>
          <w:sz w:val="28"/>
          <w:szCs w:val="28"/>
        </w:rPr>
        <w:t xml:space="preserve">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E62DA8">
        <w:rPr>
          <w:sz w:val="28"/>
          <w:szCs w:val="28"/>
        </w:rPr>
        <w:t xml:space="preserve">услуг, включенных в перечни, указанные в </w:t>
      </w:r>
      <w:hyperlink r:id="rId21" w:history="1">
        <w:r w:rsidRPr="00E62DA8">
          <w:rPr>
            <w:rStyle w:val="a6"/>
            <w:color w:val="auto"/>
            <w:sz w:val="28"/>
            <w:szCs w:val="28"/>
            <w:u w:val="none"/>
          </w:rPr>
          <w:t>части 1 статьи 9</w:t>
        </w:r>
      </w:hyperlink>
      <w:r w:rsidRPr="00E62DA8">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41389" w:rsidRPr="00EE1EE5" w:rsidRDefault="00B41389" w:rsidP="00B41389">
      <w:pPr>
        <w:autoSpaceDE w:val="0"/>
        <w:autoSpaceDN w:val="0"/>
        <w:adjustRightInd w:val="0"/>
        <w:ind w:firstLine="567"/>
        <w:jc w:val="both"/>
        <w:rPr>
          <w:sz w:val="28"/>
          <w:szCs w:val="28"/>
        </w:rPr>
      </w:pPr>
      <w:r w:rsidRPr="00E62DA8">
        <w:rPr>
          <w:sz w:val="28"/>
          <w:szCs w:val="28"/>
        </w:rPr>
        <w:lastRenderedPageBreak/>
        <w:t>2.9. Основания для отказа в приеме</w:t>
      </w:r>
      <w:r w:rsidRPr="00EE1EE5">
        <w:rPr>
          <w:sz w:val="28"/>
          <w:szCs w:val="28"/>
        </w:rPr>
        <w:t xml:space="preserve"> документов отсутствуют.</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2.10. Основаниями для отказа в предоставлении муниципальной услуги являются:</w:t>
      </w:r>
    </w:p>
    <w:p w:rsidR="00B41389" w:rsidRPr="00EE1EE5" w:rsidRDefault="00B41389" w:rsidP="00B41389">
      <w:pPr>
        <w:autoSpaceDE w:val="0"/>
        <w:autoSpaceDN w:val="0"/>
        <w:adjustRightInd w:val="0"/>
        <w:ind w:firstLine="567"/>
        <w:jc w:val="both"/>
        <w:rPr>
          <w:sz w:val="28"/>
          <w:szCs w:val="28"/>
        </w:rPr>
      </w:pPr>
      <w:r w:rsidRPr="00EE1EE5">
        <w:rPr>
          <w:sz w:val="28"/>
          <w:szCs w:val="28"/>
        </w:rPr>
        <w:t xml:space="preserve">1) непредставления определенных пунктом 2.6 </w:t>
      </w:r>
      <w:r w:rsidR="00496A2C">
        <w:rPr>
          <w:sz w:val="28"/>
          <w:szCs w:val="28"/>
        </w:rPr>
        <w:t xml:space="preserve">Регламента </w:t>
      </w:r>
      <w:r w:rsidRPr="00EE1EE5">
        <w:rPr>
          <w:sz w:val="28"/>
          <w:szCs w:val="28"/>
        </w:rPr>
        <w:t>документов, обязанность по представлению которых возложена на заявителя;</w:t>
      </w:r>
    </w:p>
    <w:p w:rsidR="00B41389" w:rsidRPr="00EE1EE5" w:rsidRDefault="00B41389" w:rsidP="00B41389">
      <w:pPr>
        <w:autoSpaceDE w:val="0"/>
        <w:autoSpaceDN w:val="0"/>
        <w:adjustRightInd w:val="0"/>
        <w:ind w:firstLine="567"/>
        <w:jc w:val="both"/>
        <w:rPr>
          <w:sz w:val="28"/>
          <w:szCs w:val="28"/>
        </w:rPr>
      </w:pPr>
      <w:proofErr w:type="gramStart"/>
      <w:r w:rsidRPr="00EE1EE5">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w:t>
      </w:r>
      <w:proofErr w:type="gramEnd"/>
      <w:r w:rsidRPr="00EE1EE5">
        <w:rPr>
          <w:sz w:val="28"/>
          <w:szCs w:val="28"/>
        </w:rPr>
        <w:t xml:space="preserve"> собственной инициативе. </w:t>
      </w:r>
      <w:proofErr w:type="gramStart"/>
      <w:r w:rsidRPr="00EE1EE5">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w:t>
      </w:r>
      <w:proofErr w:type="gramEnd"/>
      <w:r w:rsidRPr="00EE1EE5">
        <w:rPr>
          <w:sz w:val="28"/>
          <w:szCs w:val="28"/>
        </w:rPr>
        <w:t>) информацию в течение пятнадцати рабочих дней со дня направления уведомления;</w:t>
      </w:r>
    </w:p>
    <w:p w:rsidR="00B41389" w:rsidRPr="00EE1EE5" w:rsidRDefault="00B41389" w:rsidP="00B41389">
      <w:pPr>
        <w:autoSpaceDE w:val="0"/>
        <w:autoSpaceDN w:val="0"/>
        <w:adjustRightInd w:val="0"/>
        <w:ind w:firstLine="567"/>
        <w:jc w:val="both"/>
        <w:rPr>
          <w:sz w:val="28"/>
          <w:szCs w:val="28"/>
        </w:rPr>
      </w:pPr>
      <w:r w:rsidRPr="00EE1EE5">
        <w:rPr>
          <w:sz w:val="28"/>
          <w:szCs w:val="28"/>
        </w:rPr>
        <w:t>3) представления документов в ненадлежащий орган;</w:t>
      </w:r>
    </w:p>
    <w:p w:rsidR="00B41389" w:rsidRPr="00E62DA8" w:rsidRDefault="00B41389" w:rsidP="00B41389">
      <w:pPr>
        <w:autoSpaceDE w:val="0"/>
        <w:autoSpaceDN w:val="0"/>
        <w:adjustRightInd w:val="0"/>
        <w:ind w:firstLine="567"/>
        <w:jc w:val="both"/>
        <w:rPr>
          <w:sz w:val="28"/>
          <w:szCs w:val="28"/>
        </w:rPr>
      </w:pPr>
      <w:r w:rsidRPr="00EE1EE5">
        <w:rPr>
          <w:sz w:val="28"/>
          <w:szCs w:val="28"/>
        </w:rPr>
        <w:t xml:space="preserve">4) несоблюдения </w:t>
      </w:r>
      <w:r w:rsidRPr="00E62DA8">
        <w:rPr>
          <w:sz w:val="28"/>
          <w:szCs w:val="28"/>
        </w:rPr>
        <w:t xml:space="preserve">предусмотренных </w:t>
      </w:r>
      <w:hyperlink r:id="rId22" w:history="1">
        <w:r w:rsidRPr="00E62DA8">
          <w:rPr>
            <w:rStyle w:val="a6"/>
            <w:color w:val="auto"/>
            <w:sz w:val="28"/>
            <w:szCs w:val="28"/>
            <w:u w:val="none"/>
          </w:rPr>
          <w:t>статьей 22</w:t>
        </w:r>
      </w:hyperlink>
      <w:r w:rsidRPr="00E62DA8">
        <w:rPr>
          <w:sz w:val="28"/>
          <w:szCs w:val="28"/>
        </w:rPr>
        <w:t xml:space="preserve"> Жилищного кодекса условий перевода помещения;</w:t>
      </w:r>
    </w:p>
    <w:p w:rsidR="00B41389" w:rsidRPr="00E62DA8" w:rsidRDefault="00B41389" w:rsidP="00B41389">
      <w:pPr>
        <w:autoSpaceDE w:val="0"/>
        <w:autoSpaceDN w:val="0"/>
        <w:adjustRightInd w:val="0"/>
        <w:ind w:firstLine="567"/>
        <w:jc w:val="both"/>
        <w:rPr>
          <w:sz w:val="28"/>
          <w:szCs w:val="28"/>
        </w:rPr>
      </w:pPr>
      <w:r w:rsidRPr="00E62DA8">
        <w:rPr>
          <w:sz w:val="28"/>
          <w:szCs w:val="28"/>
        </w:rPr>
        <w:t>5) несоответствия проекта переустройства и (или) перепланировки жилого помещения в многоквартирном доме требованиям законодательства.</w:t>
      </w:r>
    </w:p>
    <w:p w:rsidR="00B41389" w:rsidRPr="00EE1EE5" w:rsidRDefault="00B41389" w:rsidP="00B41389">
      <w:pPr>
        <w:autoSpaceDE w:val="0"/>
        <w:autoSpaceDN w:val="0"/>
        <w:adjustRightInd w:val="0"/>
        <w:ind w:firstLine="567"/>
        <w:jc w:val="both"/>
        <w:outlineLvl w:val="1"/>
        <w:rPr>
          <w:sz w:val="28"/>
          <w:szCs w:val="28"/>
        </w:rPr>
      </w:pPr>
      <w:r w:rsidRPr="00E62DA8">
        <w:rPr>
          <w:sz w:val="28"/>
          <w:szCs w:val="28"/>
        </w:rPr>
        <w:t>Решение об отказе в переводе помещения должно</w:t>
      </w:r>
      <w:r w:rsidRPr="00EE1EE5">
        <w:rPr>
          <w:sz w:val="28"/>
          <w:szCs w:val="28"/>
        </w:rPr>
        <w:t xml:space="preserve"> содержать основания отказа с обязательной ссылкой на нарушения, предусмотренные настоящим пунктом.</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1389" w:rsidRPr="00EE1EE5" w:rsidRDefault="00B41389" w:rsidP="00B41389">
      <w:pPr>
        <w:autoSpaceDE w:val="0"/>
        <w:autoSpaceDN w:val="0"/>
        <w:adjustRightInd w:val="0"/>
        <w:ind w:firstLine="567"/>
        <w:jc w:val="both"/>
        <w:outlineLvl w:val="1"/>
        <w:rPr>
          <w:iCs/>
          <w:sz w:val="28"/>
          <w:szCs w:val="28"/>
        </w:rPr>
      </w:pPr>
      <w:r w:rsidRPr="00EE1EE5">
        <w:rPr>
          <w:iCs/>
          <w:sz w:val="28"/>
          <w:szCs w:val="28"/>
        </w:rPr>
        <w:t>Не является основанием для отказа в предоставлении государственной услуги непредставление заявителем документов, указанных в подпунктах «в»</w:t>
      </w:r>
      <w:r w:rsidRPr="00EE1EE5">
        <w:rPr>
          <w:sz w:val="28"/>
          <w:szCs w:val="28"/>
        </w:rPr>
        <w:t>, «г», «д» пункта 2.6.</w:t>
      </w:r>
      <w:r w:rsidRPr="00EE1EE5">
        <w:rPr>
          <w:i/>
          <w:iCs/>
          <w:sz w:val="28"/>
          <w:szCs w:val="28"/>
        </w:rPr>
        <w:t xml:space="preserve"> </w:t>
      </w:r>
      <w:r w:rsidRPr="00EE1EE5">
        <w:rPr>
          <w:iCs/>
          <w:sz w:val="28"/>
          <w:szCs w:val="28"/>
        </w:rPr>
        <w:t>настоящего Административного регламента.</w:t>
      </w:r>
    </w:p>
    <w:p w:rsidR="00B41389" w:rsidRPr="00EE1EE5" w:rsidRDefault="00B41389" w:rsidP="00B41389">
      <w:pPr>
        <w:autoSpaceDE w:val="0"/>
        <w:autoSpaceDN w:val="0"/>
        <w:adjustRightInd w:val="0"/>
        <w:ind w:firstLine="567"/>
        <w:outlineLvl w:val="1"/>
        <w:rPr>
          <w:sz w:val="28"/>
          <w:szCs w:val="28"/>
        </w:rPr>
      </w:pPr>
      <w:r w:rsidRPr="00EE1EE5">
        <w:rPr>
          <w:sz w:val="28"/>
          <w:szCs w:val="28"/>
        </w:rPr>
        <w:t xml:space="preserve">Основанием для прекращения предоставления муниципальной услуги является отзыв заявления. </w:t>
      </w:r>
    </w:p>
    <w:p w:rsidR="00B41389" w:rsidRPr="00EE1EE5" w:rsidRDefault="00B41389" w:rsidP="00B41389">
      <w:pPr>
        <w:autoSpaceDE w:val="0"/>
        <w:autoSpaceDN w:val="0"/>
        <w:adjustRightInd w:val="0"/>
        <w:ind w:firstLine="567"/>
        <w:outlineLvl w:val="1"/>
        <w:rPr>
          <w:sz w:val="28"/>
          <w:szCs w:val="28"/>
        </w:rPr>
      </w:pPr>
      <w:r w:rsidRPr="00EE1EE5">
        <w:rPr>
          <w:sz w:val="28"/>
          <w:szCs w:val="28"/>
        </w:rPr>
        <w:t>2.10. Предоставление муниципальной услуги осуществляется бесплатно.</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2.11. М</w:t>
      </w:r>
      <w:r w:rsidRPr="00EE1EE5">
        <w:rPr>
          <w:sz w:val="28"/>
          <w:szCs w:val="28"/>
        </w:rPr>
        <w:t xml:space="preserve">аксимальный срок ожидания в очереди при подаче запроса о предоставлении муниципальной услуги </w:t>
      </w:r>
      <w:r w:rsidRPr="00EE1EE5">
        <w:rPr>
          <w:bCs/>
          <w:sz w:val="28"/>
          <w:szCs w:val="28"/>
        </w:rPr>
        <w:t>составляет не более 20 минут.</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М</w:t>
      </w:r>
      <w:r w:rsidRPr="00EE1EE5">
        <w:rPr>
          <w:sz w:val="28"/>
          <w:szCs w:val="28"/>
        </w:rPr>
        <w:t>аксимальный срок ожидания при получении результата предоставления муниципальной услуги</w:t>
      </w:r>
      <w:r w:rsidRPr="00EE1EE5">
        <w:rPr>
          <w:bCs/>
          <w:sz w:val="28"/>
          <w:szCs w:val="28"/>
        </w:rPr>
        <w:t xml:space="preserve"> составляет не более 20 минут.</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2.12. </w:t>
      </w:r>
      <w:r w:rsidRPr="00EE1EE5">
        <w:rPr>
          <w:sz w:val="28"/>
          <w:szCs w:val="28"/>
        </w:rPr>
        <w:t xml:space="preserve">Срок регистрации запроса заявителя о предоставлении муниципальной услуги </w:t>
      </w:r>
      <w:r w:rsidRPr="00EE1EE5">
        <w:rPr>
          <w:bCs/>
          <w:sz w:val="28"/>
          <w:szCs w:val="28"/>
        </w:rPr>
        <w:t>составляет не более двух дней.</w:t>
      </w:r>
    </w:p>
    <w:p w:rsidR="00B41389" w:rsidRPr="00EE1EE5" w:rsidRDefault="00B41389" w:rsidP="00B41389">
      <w:pPr>
        <w:ind w:firstLine="567"/>
        <w:jc w:val="both"/>
        <w:rPr>
          <w:sz w:val="28"/>
          <w:szCs w:val="28"/>
          <w:lang w:eastAsia="en-US"/>
        </w:rPr>
      </w:pPr>
      <w:r w:rsidRPr="00EE1EE5">
        <w:rPr>
          <w:sz w:val="28"/>
          <w:szCs w:val="28"/>
          <w:lang w:eastAsia="en-US"/>
        </w:rPr>
        <w:lastRenderedPageBreak/>
        <w:t xml:space="preserve">2.13. Помещения для предоставления муниципальной услуги размещаются преимущественно на нижних этажах зданий. </w:t>
      </w:r>
    </w:p>
    <w:p w:rsidR="00B41389" w:rsidRPr="00EE1EE5" w:rsidRDefault="00B41389" w:rsidP="00B41389">
      <w:pPr>
        <w:ind w:firstLine="567"/>
        <w:jc w:val="both"/>
        <w:rPr>
          <w:sz w:val="28"/>
          <w:szCs w:val="28"/>
          <w:lang w:eastAsia="en-US"/>
        </w:rPr>
      </w:pPr>
      <w:r w:rsidRPr="00EE1EE5">
        <w:rPr>
          <w:sz w:val="28"/>
          <w:szCs w:val="28"/>
          <w:lang w:eastAsia="en-US"/>
        </w:rPr>
        <w:t>Помещения оборудуются пандусами, для обеспечения доступ</w:t>
      </w:r>
      <w:r w:rsidR="002472A6" w:rsidRPr="00EE1EE5">
        <w:rPr>
          <w:sz w:val="28"/>
          <w:szCs w:val="28"/>
          <w:lang w:eastAsia="en-US"/>
        </w:rPr>
        <w:t>а инвалидов на креслах-колясках</w:t>
      </w:r>
      <w:r w:rsidRPr="00EE1EE5">
        <w:rPr>
          <w:sz w:val="28"/>
          <w:szCs w:val="28"/>
          <w:lang w:eastAsia="en-US"/>
        </w:rPr>
        <w:t xml:space="preserve">, расширенными проходами, позволяющими обеспечить беспрепятственный доступ заявителей, включая заявителей, использующих кресла-коляски. </w:t>
      </w:r>
    </w:p>
    <w:p w:rsidR="00B41389" w:rsidRPr="00EE1EE5" w:rsidRDefault="00B41389" w:rsidP="00B41389">
      <w:pPr>
        <w:ind w:firstLine="567"/>
        <w:jc w:val="both"/>
        <w:rPr>
          <w:sz w:val="28"/>
          <w:szCs w:val="28"/>
          <w:lang w:eastAsia="en-US"/>
        </w:rPr>
      </w:pPr>
      <w:r w:rsidRPr="00EE1EE5">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41389" w:rsidRPr="00EE1EE5" w:rsidRDefault="00B41389" w:rsidP="00B41389">
      <w:pPr>
        <w:ind w:firstLine="567"/>
        <w:jc w:val="both"/>
        <w:rPr>
          <w:sz w:val="28"/>
          <w:szCs w:val="28"/>
          <w:lang w:eastAsia="en-US"/>
        </w:rPr>
      </w:pPr>
      <w:r w:rsidRPr="00EE1EE5">
        <w:rPr>
          <w:sz w:val="28"/>
          <w:szCs w:val="28"/>
          <w:lang w:eastAsia="en-US"/>
        </w:rPr>
        <w:t xml:space="preserve">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C930EC" w:rsidRPr="00EE1EE5">
        <w:rPr>
          <w:sz w:val="28"/>
          <w:szCs w:val="28"/>
          <w:lang w:eastAsia="en-US"/>
        </w:rPr>
        <w:t>сельсовета</w:t>
      </w:r>
      <w:r w:rsidRPr="00EE1EE5">
        <w:rPr>
          <w:sz w:val="28"/>
          <w:szCs w:val="28"/>
          <w:lang w:eastAsia="en-US"/>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41389" w:rsidRPr="00EE1EE5" w:rsidRDefault="00B41389" w:rsidP="00B41389">
      <w:pPr>
        <w:ind w:firstLine="567"/>
        <w:jc w:val="both"/>
        <w:rPr>
          <w:sz w:val="28"/>
          <w:szCs w:val="28"/>
          <w:lang w:eastAsia="en-US"/>
        </w:rPr>
      </w:pPr>
      <w:r w:rsidRPr="00EE1EE5">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B41389" w:rsidRPr="00EE1EE5" w:rsidRDefault="00FF7E6C" w:rsidP="00B41389">
      <w:pPr>
        <w:tabs>
          <w:tab w:val="left" w:pos="1276"/>
        </w:tabs>
        <w:ind w:firstLine="567"/>
        <w:jc w:val="both"/>
        <w:rPr>
          <w:sz w:val="28"/>
          <w:szCs w:val="28"/>
          <w:lang w:eastAsia="en-US"/>
        </w:rPr>
      </w:pPr>
      <w:r w:rsidRPr="00EE1EE5">
        <w:rPr>
          <w:sz w:val="28"/>
          <w:szCs w:val="28"/>
          <w:lang w:eastAsia="en-US"/>
        </w:rPr>
        <w:t xml:space="preserve">2.15. Специалисты администрации </w:t>
      </w:r>
      <w:r w:rsidR="00C47677" w:rsidRPr="00EE1EE5">
        <w:rPr>
          <w:sz w:val="28"/>
          <w:szCs w:val="28"/>
          <w:lang w:eastAsia="en-US"/>
        </w:rPr>
        <w:t>Ильинского</w:t>
      </w:r>
      <w:r w:rsidRPr="00EE1EE5">
        <w:rPr>
          <w:sz w:val="28"/>
          <w:szCs w:val="28"/>
          <w:lang w:eastAsia="en-US"/>
        </w:rPr>
        <w:t xml:space="preserve"> сельсовета</w:t>
      </w:r>
      <w:r w:rsidR="00B41389" w:rsidRPr="00EE1EE5">
        <w:rPr>
          <w:sz w:val="28"/>
          <w:szCs w:val="28"/>
          <w:lang w:eastAsia="en-US"/>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lang w:eastAsia="en-US"/>
        </w:rPr>
        <w:t>2.16. </w:t>
      </w:r>
      <w:r w:rsidR="00C47677" w:rsidRPr="00EE1EE5">
        <w:rPr>
          <w:sz w:val="28"/>
          <w:szCs w:val="28"/>
          <w:lang w:eastAsia="en-US"/>
        </w:rPr>
        <w:t>Н</w:t>
      </w:r>
      <w:r w:rsidRPr="00EE1EE5">
        <w:rPr>
          <w:sz w:val="28"/>
          <w:szCs w:val="28"/>
          <w:lang w:eastAsia="en-US"/>
        </w:rPr>
        <w:t xml:space="preserve">а  информационных стендах </w:t>
      </w:r>
      <w:r w:rsidRPr="00EE1EE5">
        <w:rPr>
          <w:sz w:val="28"/>
          <w:szCs w:val="28"/>
        </w:rPr>
        <w:t>в администрации размещаются следующие информационные материалы:</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сведения о перечне предоставляемых муниципальных услуг;</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образцы документов (справок).</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адрес, номера телефонов и факса, график работы, адрес электронной почты администрации и отдела;</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административный регламент;</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адрес официального сайта в сети Интернет, содержащего информацию о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перечень оснований для отказа в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необходимая оперативная информация о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41389" w:rsidRPr="00EE1EE5" w:rsidRDefault="00B41389" w:rsidP="00B41389">
      <w:pPr>
        <w:tabs>
          <w:tab w:val="left" w:pos="1560"/>
        </w:tabs>
        <w:ind w:firstLine="567"/>
        <w:jc w:val="both"/>
        <w:rPr>
          <w:sz w:val="28"/>
          <w:szCs w:val="28"/>
          <w:lang w:eastAsia="en-US"/>
        </w:rPr>
      </w:pPr>
      <w:r w:rsidRPr="00EE1EE5">
        <w:rPr>
          <w:sz w:val="28"/>
          <w:szCs w:val="28"/>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1389" w:rsidRPr="00EE1EE5" w:rsidRDefault="00B41389" w:rsidP="00B41389">
      <w:pPr>
        <w:ind w:firstLine="567"/>
        <w:jc w:val="both"/>
        <w:rPr>
          <w:sz w:val="28"/>
          <w:szCs w:val="28"/>
          <w:lang w:eastAsia="en-US"/>
        </w:rPr>
      </w:pPr>
      <w:r w:rsidRPr="00EE1EE5">
        <w:rPr>
          <w:sz w:val="28"/>
          <w:szCs w:val="28"/>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00D70CB1">
        <w:rPr>
          <w:sz w:val="28"/>
          <w:szCs w:val="28"/>
          <w:lang w:eastAsia="en-US"/>
        </w:rPr>
        <w:t>Ильинского</w:t>
      </w:r>
      <w:r w:rsidR="009A754B" w:rsidRPr="00EE1EE5">
        <w:rPr>
          <w:sz w:val="28"/>
          <w:szCs w:val="28"/>
          <w:lang w:eastAsia="en-US"/>
        </w:rPr>
        <w:t xml:space="preserve"> сельсовета</w:t>
      </w:r>
      <w:r w:rsidRPr="00EE1EE5">
        <w:rPr>
          <w:sz w:val="28"/>
          <w:szCs w:val="28"/>
          <w:lang w:eastAsia="en-US"/>
        </w:rPr>
        <w:t xml:space="preserve">. </w:t>
      </w:r>
    </w:p>
    <w:p w:rsidR="00B41389" w:rsidRPr="00EE1EE5" w:rsidRDefault="00B41389" w:rsidP="00B41389">
      <w:pPr>
        <w:ind w:firstLine="567"/>
        <w:jc w:val="both"/>
        <w:rPr>
          <w:sz w:val="28"/>
          <w:szCs w:val="28"/>
          <w:lang w:eastAsia="en-US"/>
        </w:rPr>
      </w:pPr>
      <w:r w:rsidRPr="00EE1EE5">
        <w:rPr>
          <w:sz w:val="28"/>
          <w:szCs w:val="28"/>
          <w:lang w:eastAsia="en-US"/>
        </w:rPr>
        <w:t xml:space="preserve">2.19. При наличии на территории, прилегающей к местонахождению администрации </w:t>
      </w:r>
      <w:r w:rsidR="00C47677" w:rsidRPr="00EE1EE5">
        <w:rPr>
          <w:sz w:val="28"/>
          <w:szCs w:val="28"/>
          <w:lang w:eastAsia="en-US"/>
        </w:rPr>
        <w:t>Ильинского</w:t>
      </w:r>
      <w:r w:rsidR="002B3481" w:rsidRPr="00EE1EE5">
        <w:rPr>
          <w:sz w:val="28"/>
          <w:szCs w:val="28"/>
          <w:lang w:eastAsia="en-US"/>
        </w:rPr>
        <w:t xml:space="preserve"> сельсовета</w:t>
      </w:r>
      <w:r w:rsidRPr="00EE1EE5">
        <w:rPr>
          <w:sz w:val="28"/>
          <w:szCs w:val="28"/>
          <w:lang w:eastAsia="en-US"/>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41389" w:rsidRPr="00EE1EE5" w:rsidRDefault="00B41389" w:rsidP="00B41389">
      <w:pPr>
        <w:ind w:firstLine="567"/>
        <w:jc w:val="both"/>
        <w:rPr>
          <w:sz w:val="28"/>
          <w:szCs w:val="28"/>
          <w:lang w:eastAsia="en-US"/>
        </w:rPr>
      </w:pPr>
      <w:r w:rsidRPr="00EE1EE5">
        <w:rPr>
          <w:sz w:val="28"/>
          <w:szCs w:val="28"/>
          <w:lang w:eastAsia="en-US"/>
        </w:rPr>
        <w:t>2.20. В администрации</w:t>
      </w:r>
      <w:r w:rsidR="00C930EC" w:rsidRPr="00EE1EE5">
        <w:rPr>
          <w:sz w:val="28"/>
          <w:szCs w:val="28"/>
          <w:lang w:eastAsia="en-US"/>
        </w:rPr>
        <w:t xml:space="preserve"> </w:t>
      </w:r>
      <w:r w:rsidR="008C3DFF">
        <w:rPr>
          <w:sz w:val="28"/>
          <w:szCs w:val="28"/>
          <w:lang w:eastAsia="en-US"/>
        </w:rPr>
        <w:t>Ильинского</w:t>
      </w:r>
      <w:r w:rsidR="002B3481" w:rsidRPr="00EE1EE5">
        <w:rPr>
          <w:sz w:val="28"/>
          <w:szCs w:val="28"/>
          <w:lang w:eastAsia="en-US"/>
        </w:rPr>
        <w:t xml:space="preserve"> сельсовета</w:t>
      </w:r>
      <w:r w:rsidRPr="00EE1EE5">
        <w:rPr>
          <w:sz w:val="28"/>
          <w:szCs w:val="28"/>
          <w:lang w:eastAsia="en-US"/>
        </w:rPr>
        <w:t xml:space="preserve"> обеспечивается:</w:t>
      </w:r>
    </w:p>
    <w:p w:rsidR="00B41389" w:rsidRPr="00EE1EE5" w:rsidRDefault="00B41389" w:rsidP="00B41389">
      <w:pPr>
        <w:ind w:firstLine="567"/>
        <w:jc w:val="both"/>
        <w:rPr>
          <w:sz w:val="28"/>
          <w:szCs w:val="28"/>
          <w:lang w:eastAsia="en-US"/>
        </w:rPr>
      </w:pPr>
      <w:r w:rsidRPr="00EE1EE5">
        <w:rPr>
          <w:sz w:val="28"/>
          <w:szCs w:val="28"/>
          <w:lang w:eastAsia="en-US"/>
        </w:rPr>
        <w:t xml:space="preserve">2.20.1. Допуск на объект </w:t>
      </w:r>
      <w:proofErr w:type="spellStart"/>
      <w:r w:rsidRPr="00EE1EE5">
        <w:rPr>
          <w:sz w:val="28"/>
          <w:szCs w:val="28"/>
          <w:lang w:eastAsia="en-US"/>
        </w:rPr>
        <w:t>сурдопереводчика</w:t>
      </w:r>
      <w:proofErr w:type="spellEnd"/>
      <w:r w:rsidRPr="00EE1EE5">
        <w:rPr>
          <w:sz w:val="28"/>
          <w:szCs w:val="28"/>
          <w:lang w:eastAsia="en-US"/>
        </w:rPr>
        <w:t xml:space="preserve">, </w:t>
      </w:r>
      <w:proofErr w:type="spellStart"/>
      <w:r w:rsidRPr="00EE1EE5">
        <w:rPr>
          <w:sz w:val="28"/>
          <w:szCs w:val="28"/>
          <w:lang w:eastAsia="en-US"/>
        </w:rPr>
        <w:t>тифлосурдопереводчика</w:t>
      </w:r>
      <w:proofErr w:type="spellEnd"/>
      <w:r w:rsidRPr="00EE1EE5">
        <w:rPr>
          <w:sz w:val="28"/>
          <w:szCs w:val="28"/>
          <w:lang w:eastAsia="en-US"/>
        </w:rPr>
        <w:t>;</w:t>
      </w:r>
    </w:p>
    <w:p w:rsidR="00B41389" w:rsidRPr="00EE1EE5" w:rsidRDefault="00B41389" w:rsidP="00B41389">
      <w:pPr>
        <w:ind w:firstLine="567"/>
        <w:jc w:val="both"/>
        <w:rPr>
          <w:sz w:val="28"/>
          <w:szCs w:val="28"/>
          <w:lang w:eastAsia="en-US"/>
        </w:rPr>
      </w:pPr>
      <w:r w:rsidRPr="00EE1EE5">
        <w:rPr>
          <w:sz w:val="28"/>
          <w:szCs w:val="28"/>
          <w:lang w:eastAsia="en-US"/>
        </w:rPr>
        <w:t xml:space="preserve">2.20.2. Сопровождение инвалидов, имеющих стойкие нарушения функции зрения и самостоятельного передвижения по администрации </w:t>
      </w:r>
      <w:r w:rsidR="00C47677" w:rsidRPr="00EE1EE5">
        <w:rPr>
          <w:sz w:val="28"/>
          <w:szCs w:val="28"/>
          <w:lang w:eastAsia="en-US"/>
        </w:rPr>
        <w:t>Ильинского</w:t>
      </w:r>
      <w:r w:rsidR="002B3481" w:rsidRPr="00EE1EE5">
        <w:rPr>
          <w:sz w:val="28"/>
          <w:szCs w:val="28"/>
          <w:lang w:eastAsia="en-US"/>
        </w:rPr>
        <w:t xml:space="preserve"> сельсовета</w:t>
      </w:r>
      <w:r w:rsidRPr="00EE1EE5">
        <w:rPr>
          <w:sz w:val="28"/>
          <w:szCs w:val="28"/>
          <w:lang w:eastAsia="en-US"/>
        </w:rPr>
        <w:t>;</w:t>
      </w:r>
    </w:p>
    <w:p w:rsidR="00B41389" w:rsidRPr="00EE1EE5" w:rsidRDefault="00B41389" w:rsidP="00B41389">
      <w:pPr>
        <w:ind w:firstLine="567"/>
        <w:jc w:val="both"/>
        <w:rPr>
          <w:sz w:val="28"/>
          <w:szCs w:val="28"/>
          <w:lang w:eastAsia="en-US"/>
        </w:rPr>
      </w:pPr>
      <w:r w:rsidRPr="00EE1EE5">
        <w:rPr>
          <w:sz w:val="28"/>
          <w:szCs w:val="28"/>
          <w:lang w:eastAsia="en-US"/>
        </w:rPr>
        <w:t>2.20.3. </w:t>
      </w:r>
      <w:proofErr w:type="gramStart"/>
      <w:r w:rsidRPr="00EE1EE5">
        <w:rPr>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41389" w:rsidRPr="00EE1EE5" w:rsidRDefault="00B41389" w:rsidP="00B41389">
      <w:pPr>
        <w:ind w:firstLine="567"/>
        <w:jc w:val="both"/>
        <w:rPr>
          <w:sz w:val="28"/>
          <w:szCs w:val="28"/>
        </w:rPr>
      </w:pPr>
      <w:r w:rsidRPr="00EE1EE5">
        <w:rPr>
          <w:sz w:val="28"/>
          <w:szCs w:val="28"/>
        </w:rPr>
        <w:t>2.2</w:t>
      </w:r>
      <w:r w:rsidR="00C47677" w:rsidRPr="00EE1EE5">
        <w:rPr>
          <w:sz w:val="28"/>
          <w:szCs w:val="28"/>
        </w:rPr>
        <w:t>1</w:t>
      </w:r>
      <w:r w:rsidRPr="00EE1EE5">
        <w:rPr>
          <w:sz w:val="28"/>
          <w:szCs w:val="28"/>
        </w:rPr>
        <w:t>. Показателями доступности и качества муниципальной услуги являются: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количество выданных документов, являющихся результатом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540"/>
        <w:jc w:val="center"/>
        <w:outlineLvl w:val="1"/>
        <w:rPr>
          <w:bCs/>
          <w:sz w:val="28"/>
          <w:szCs w:val="28"/>
        </w:rPr>
      </w:pPr>
      <w:r w:rsidRPr="00EE1EE5">
        <w:rPr>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B41389" w:rsidRPr="00EE1EE5" w:rsidRDefault="00B41389" w:rsidP="00B41389">
      <w:pPr>
        <w:autoSpaceDE w:val="0"/>
        <w:autoSpaceDN w:val="0"/>
        <w:adjustRightInd w:val="0"/>
        <w:ind w:firstLine="540"/>
        <w:jc w:val="center"/>
        <w:outlineLvl w:val="1"/>
        <w:rPr>
          <w:bCs/>
          <w:sz w:val="28"/>
          <w:szCs w:val="28"/>
        </w:rPr>
      </w:pPr>
      <w:r w:rsidRPr="00EE1EE5">
        <w:rPr>
          <w:bCs/>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1389" w:rsidRPr="00EE1EE5" w:rsidRDefault="00B41389" w:rsidP="00B41389">
      <w:pPr>
        <w:pStyle w:val="ConsPlusNormal"/>
        <w:ind w:firstLine="540"/>
        <w:jc w:val="both"/>
        <w:rPr>
          <w:rFonts w:ascii="Times New Roman" w:hAnsi="Times New Roman" w:cs="Times New Roman"/>
          <w:sz w:val="28"/>
          <w:szCs w:val="28"/>
        </w:rPr>
      </w:pP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 прием и регистрация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lastRenderedPageBreak/>
        <w:t>2) рассмотрение заявления, проверка наличия документов;</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выдача согласованного решения о переводе помещения или мотивированного отказа;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3.2. Прием и регистрация заявления с приложенными документами:</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 основанием для начала административной процедуры является получение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2) уполномоченный специалист администрации регистрирует поступившее заявление и передает специалисту отдела;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результатом административной процедуры является регистрация поступившего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срок выполнения административной процедуры составляет 2 дня со дня поступления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3.3. Рассмотрение заявления, проверка наличия документов:</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w:t>
      </w:r>
      <w:r w:rsidR="00681A21" w:rsidRPr="00EE1EE5">
        <w:rPr>
          <w:rFonts w:ascii="Times New Roman" w:hAnsi="Times New Roman" w:cs="Times New Roman"/>
          <w:sz w:val="28"/>
          <w:szCs w:val="28"/>
        </w:rPr>
        <w:t>Главе сельсовета</w:t>
      </w:r>
      <w:r w:rsidRPr="00EE1EE5">
        <w:rPr>
          <w:rFonts w:ascii="Times New Roman" w:hAnsi="Times New Roman" w:cs="Times New Roman"/>
          <w:sz w:val="28"/>
          <w:szCs w:val="28"/>
        </w:rPr>
        <w:t xml:space="preserve">. </w:t>
      </w:r>
      <w:r w:rsidR="00681A21" w:rsidRPr="00EE1EE5">
        <w:rPr>
          <w:rFonts w:ascii="Times New Roman" w:hAnsi="Times New Roman" w:cs="Times New Roman"/>
          <w:sz w:val="28"/>
          <w:szCs w:val="28"/>
        </w:rPr>
        <w:t>Глава сельсовета</w:t>
      </w:r>
      <w:r w:rsidRPr="00EE1EE5">
        <w:rPr>
          <w:rFonts w:ascii="Times New Roman" w:hAnsi="Times New Roman" w:cs="Times New Roman"/>
          <w:sz w:val="28"/>
          <w:szCs w:val="28"/>
        </w:rPr>
        <w:t xml:space="preserve"> назначает ответственного за рассмотрение поступившего заявления;</w:t>
      </w:r>
    </w:p>
    <w:p w:rsidR="00B41389" w:rsidRPr="00EE1EE5" w:rsidRDefault="00681A21"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2) ответственный специалист </w:t>
      </w:r>
      <w:r w:rsidR="00B41389" w:rsidRPr="00EE1EE5">
        <w:rPr>
          <w:rFonts w:ascii="Times New Roman" w:hAnsi="Times New Roman" w:cs="Times New Roman"/>
          <w:sz w:val="28"/>
          <w:szCs w:val="28"/>
        </w:rPr>
        <w:t xml:space="preserve"> осуществляет проверку наличия документов, указанных в пункте 2.6. настоящего Регламента.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в течение семи дней формирует и направляет межведомственные запросы.</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при отсутствии оснований для отказа в предоставлении муниципальной услуги, предусмотренных пунктом 2.9. настоящего Регламента, специалист принимает решение о переводе жилого помещения в нежилое или нежилого помещения в жилое помещение (далее – решение о переводе);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5) при наличии оснований для отказа в предоставлении Услуги, предусмотренных пунктом 2.9. настоящего Регламента, специалист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6) подготовленное решение о переводе, либо отказ в переводе специалист направляет</w:t>
      </w:r>
      <w:r w:rsidRPr="00EE1EE5">
        <w:rPr>
          <w:rFonts w:ascii="Times New Roman" w:hAnsi="Times New Roman" w:cs="Times New Roman"/>
          <w:i/>
          <w:sz w:val="28"/>
          <w:szCs w:val="28"/>
        </w:rPr>
        <w:t xml:space="preserve"> </w:t>
      </w:r>
      <w:r w:rsidRPr="00EE1EE5">
        <w:rPr>
          <w:rFonts w:ascii="Times New Roman" w:hAnsi="Times New Roman" w:cs="Times New Roman"/>
          <w:sz w:val="28"/>
          <w:szCs w:val="28"/>
        </w:rPr>
        <w:t xml:space="preserve">на согласование </w:t>
      </w:r>
      <w:r w:rsidR="00681A21" w:rsidRPr="00EE1EE5">
        <w:rPr>
          <w:rFonts w:ascii="Times New Roman" w:hAnsi="Times New Roman" w:cs="Times New Roman"/>
          <w:sz w:val="28"/>
          <w:szCs w:val="28"/>
        </w:rPr>
        <w:t>Главе сельсовета</w:t>
      </w:r>
      <w:r w:rsidRPr="00EE1EE5">
        <w:rPr>
          <w:rFonts w:ascii="Times New Roman" w:hAnsi="Times New Roman" w:cs="Times New Roman"/>
          <w:i/>
          <w:sz w:val="28"/>
          <w:szCs w:val="28"/>
        </w:rPr>
        <w:t>;</w:t>
      </w:r>
    </w:p>
    <w:p w:rsidR="00681A21" w:rsidRPr="00EE1EE5" w:rsidRDefault="00B41389" w:rsidP="00681A21">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7) согласованное решение о переводе или отказ в переводе </w:t>
      </w:r>
      <w:r w:rsidR="00681A21" w:rsidRPr="00EE1EE5">
        <w:rPr>
          <w:rFonts w:ascii="Times New Roman" w:hAnsi="Times New Roman" w:cs="Times New Roman"/>
          <w:sz w:val="28"/>
          <w:szCs w:val="28"/>
        </w:rPr>
        <w:t>подписывается</w:t>
      </w:r>
      <w:r w:rsidRPr="00EE1EE5">
        <w:rPr>
          <w:rFonts w:ascii="Times New Roman" w:hAnsi="Times New Roman" w:cs="Times New Roman"/>
          <w:sz w:val="28"/>
          <w:szCs w:val="28"/>
        </w:rPr>
        <w:t xml:space="preserve"> </w:t>
      </w:r>
      <w:r w:rsidR="00681A21" w:rsidRPr="00EE1EE5">
        <w:rPr>
          <w:rFonts w:ascii="Times New Roman" w:hAnsi="Times New Roman" w:cs="Times New Roman"/>
          <w:bCs/>
          <w:sz w:val="28"/>
          <w:szCs w:val="28"/>
        </w:rPr>
        <w:t>главой</w:t>
      </w:r>
      <w:r w:rsidRPr="00EE1EE5">
        <w:rPr>
          <w:rFonts w:ascii="Times New Roman" w:hAnsi="Times New Roman" w:cs="Times New Roman"/>
          <w:bCs/>
          <w:sz w:val="28"/>
          <w:szCs w:val="28"/>
        </w:rPr>
        <w:t xml:space="preserve"> </w:t>
      </w:r>
      <w:r w:rsidR="00681A21" w:rsidRPr="00EE1EE5">
        <w:rPr>
          <w:rFonts w:ascii="Times New Roman" w:hAnsi="Times New Roman" w:cs="Times New Roman"/>
          <w:bCs/>
          <w:sz w:val="28"/>
          <w:szCs w:val="28"/>
        </w:rPr>
        <w:t>сельсовета</w:t>
      </w:r>
      <w:r w:rsidRPr="00EE1EE5">
        <w:rPr>
          <w:rFonts w:ascii="Times New Roman" w:hAnsi="Times New Roman" w:cs="Times New Roman"/>
          <w:bCs/>
          <w:sz w:val="28"/>
          <w:szCs w:val="28"/>
        </w:rPr>
        <w:t xml:space="preserve">, либо заместителю главы </w:t>
      </w:r>
      <w:r w:rsidR="00681A21" w:rsidRPr="00EE1EE5">
        <w:rPr>
          <w:rFonts w:ascii="Times New Roman" w:hAnsi="Times New Roman" w:cs="Times New Roman"/>
          <w:bCs/>
          <w:sz w:val="28"/>
          <w:szCs w:val="28"/>
        </w:rPr>
        <w:t xml:space="preserve"> сельсовета</w:t>
      </w:r>
      <w:proofErr w:type="gramStart"/>
      <w:r w:rsidR="00681A21" w:rsidRPr="00EE1EE5">
        <w:rPr>
          <w:rFonts w:ascii="Times New Roman" w:hAnsi="Times New Roman" w:cs="Times New Roman"/>
          <w:bCs/>
          <w:sz w:val="28"/>
          <w:szCs w:val="28"/>
        </w:rPr>
        <w:t xml:space="preserve"> ;</w:t>
      </w:r>
      <w:proofErr w:type="gramEnd"/>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решения о переводе, либо отказа в переводе жилого помещения в нежилое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9) срок выполнения административной процедуры составляет 14 дней.</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3.4. Выдача согласованного решения о переводе помещения или мотивированного отказа: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lastRenderedPageBreak/>
        <w:t>1) основанием начала административной процедуры является подписание решения о переводе, либо отказа в переводе;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2) решения о переводе, либо отказа в переводе выдается специалистом заявителю или по доверенности уполномоченному лицу.</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результатом административной процедуры является выдача заявителю (его уполномоченному представителю):</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решения о переводе жилого помещения в нежилое и акта приемочной комиссии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отказа в переводе жилого помещения в нежилое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3 дня.</w:t>
      </w:r>
    </w:p>
    <w:p w:rsidR="00B41389" w:rsidRPr="00EE1EE5" w:rsidRDefault="00B41389" w:rsidP="00B41389">
      <w:pPr>
        <w:pStyle w:val="ConsPlusNormal"/>
        <w:ind w:firstLine="540"/>
        <w:jc w:val="both"/>
        <w:rPr>
          <w:rFonts w:ascii="Times New Roman" w:hAnsi="Times New Roman" w:cs="Times New Roman"/>
          <w:sz w:val="28"/>
          <w:szCs w:val="28"/>
        </w:rPr>
      </w:pPr>
      <w:proofErr w:type="gramStart"/>
      <w:r w:rsidRPr="00EE1EE5">
        <w:rPr>
          <w:rFonts w:ascii="Times New Roman" w:hAnsi="Times New Roman" w:cs="Times New Roman"/>
          <w:sz w:val="28"/>
          <w:szCs w:val="28"/>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roofErr w:type="gramEnd"/>
    </w:p>
    <w:p w:rsidR="00B41389" w:rsidRPr="00EE1EE5" w:rsidRDefault="00B41389" w:rsidP="00B41389">
      <w:pPr>
        <w:ind w:firstLine="567"/>
        <w:jc w:val="both"/>
        <w:rPr>
          <w:sz w:val="28"/>
          <w:szCs w:val="28"/>
          <w:lang w:eastAsia="en-US"/>
        </w:rPr>
      </w:pPr>
      <w:r w:rsidRPr="00EE1EE5">
        <w:rPr>
          <w:sz w:val="28"/>
          <w:szCs w:val="28"/>
        </w:rPr>
        <w:t xml:space="preserve">3.5.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w:t>
      </w:r>
      <w:r w:rsidRPr="00EE1EE5">
        <w:rPr>
          <w:sz w:val="28"/>
          <w:szCs w:val="28"/>
          <w:lang w:eastAsia="en-US"/>
        </w:rPr>
        <w:t>В целях подтверждения проведенных работ и составления акта приемочной комиссией собственник помещени</w:t>
      </w:r>
      <w:proofErr w:type="gramStart"/>
      <w:r w:rsidRPr="00EE1EE5">
        <w:rPr>
          <w:sz w:val="28"/>
          <w:szCs w:val="28"/>
          <w:lang w:eastAsia="en-US"/>
        </w:rPr>
        <w:t>я(</w:t>
      </w:r>
      <w:proofErr w:type="gramEnd"/>
      <w:r w:rsidRPr="00EE1EE5">
        <w:rPr>
          <w:sz w:val="28"/>
          <w:szCs w:val="28"/>
          <w:lang w:eastAsia="en-US"/>
        </w:rPr>
        <w:t xml:space="preserve">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w:t>
      </w:r>
      <w:proofErr w:type="gramStart"/>
      <w:r w:rsidRPr="00EE1EE5">
        <w:rPr>
          <w:sz w:val="28"/>
          <w:szCs w:val="28"/>
          <w:lang w:eastAsia="en-US"/>
        </w:rPr>
        <w:t>с даты поступления</w:t>
      </w:r>
      <w:proofErr w:type="gramEnd"/>
      <w:r w:rsidRPr="00EE1EE5">
        <w:rPr>
          <w:sz w:val="28"/>
          <w:szCs w:val="28"/>
          <w:lang w:eastAsia="en-US"/>
        </w:rPr>
        <w:t xml:space="preserve"> уведомления. </w:t>
      </w:r>
    </w:p>
    <w:p w:rsidR="00B41389" w:rsidRPr="00EE1EE5" w:rsidRDefault="00B41389" w:rsidP="00B41389">
      <w:pPr>
        <w:ind w:firstLine="567"/>
        <w:jc w:val="both"/>
        <w:rPr>
          <w:sz w:val="28"/>
          <w:szCs w:val="28"/>
        </w:rPr>
      </w:pPr>
      <w:r w:rsidRPr="00EE1EE5">
        <w:rPr>
          <w:sz w:val="28"/>
          <w:szCs w:val="28"/>
        </w:rPr>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 также заявителю. </w:t>
      </w:r>
    </w:p>
    <w:p w:rsidR="00B41389" w:rsidRPr="00EE1EE5" w:rsidRDefault="00B41389" w:rsidP="00B41389">
      <w:pPr>
        <w:autoSpaceDE w:val="0"/>
        <w:autoSpaceDN w:val="0"/>
        <w:adjustRightInd w:val="0"/>
        <w:ind w:firstLine="540"/>
        <w:jc w:val="both"/>
        <w:rPr>
          <w:sz w:val="28"/>
          <w:szCs w:val="28"/>
        </w:rPr>
      </w:pPr>
      <w:r w:rsidRPr="00EE1EE5">
        <w:rPr>
          <w:sz w:val="28"/>
          <w:szCs w:val="28"/>
        </w:rPr>
        <w:t>Перевод помещения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41389" w:rsidRPr="00EE1EE5" w:rsidRDefault="00B41389" w:rsidP="00B41389">
      <w:pPr>
        <w:autoSpaceDE w:val="0"/>
        <w:autoSpaceDN w:val="0"/>
        <w:adjustRightInd w:val="0"/>
        <w:ind w:firstLine="567"/>
        <w:jc w:val="both"/>
        <w:rPr>
          <w:sz w:val="28"/>
          <w:szCs w:val="28"/>
        </w:rPr>
      </w:pPr>
      <w:r w:rsidRPr="00EE1EE5">
        <w:rPr>
          <w:sz w:val="28"/>
          <w:szCs w:val="28"/>
        </w:rPr>
        <w:t>3.6. Блок- схема, предоставления муниципальной услуги приводится в приложении 2 к Регламенту.</w:t>
      </w:r>
    </w:p>
    <w:p w:rsidR="00B41389" w:rsidRPr="00EE1EE5" w:rsidRDefault="00B41389" w:rsidP="00B41389">
      <w:pPr>
        <w:pStyle w:val="a8"/>
        <w:spacing w:after="0"/>
        <w:ind w:firstLine="567"/>
        <w:jc w:val="both"/>
        <w:rPr>
          <w:sz w:val="28"/>
          <w:szCs w:val="28"/>
        </w:rPr>
      </w:pPr>
      <w:r w:rsidRPr="00EE1EE5">
        <w:rPr>
          <w:sz w:val="28"/>
          <w:szCs w:val="28"/>
        </w:rPr>
        <w:t>3.7. Особенности предоставления муниципальной услуги в электронной форме</w:t>
      </w:r>
    </w:p>
    <w:p w:rsidR="00B41389" w:rsidRPr="00EE1EE5" w:rsidRDefault="00B41389" w:rsidP="00B41389">
      <w:pPr>
        <w:pStyle w:val="a8"/>
        <w:spacing w:after="0"/>
        <w:ind w:firstLine="567"/>
        <w:jc w:val="both"/>
        <w:rPr>
          <w:sz w:val="28"/>
          <w:szCs w:val="28"/>
        </w:rPr>
      </w:pPr>
      <w:r w:rsidRPr="00EE1EE5">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41389" w:rsidRPr="00EE1EE5" w:rsidRDefault="00B41389" w:rsidP="00B41389">
      <w:pPr>
        <w:pStyle w:val="a8"/>
        <w:spacing w:after="0"/>
        <w:ind w:firstLine="567"/>
        <w:jc w:val="both"/>
        <w:rPr>
          <w:sz w:val="28"/>
          <w:szCs w:val="28"/>
        </w:rPr>
      </w:pPr>
      <w:r w:rsidRPr="00EE1EE5">
        <w:rPr>
          <w:sz w:val="28"/>
          <w:szCs w:val="28"/>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41389" w:rsidRPr="00EE1EE5" w:rsidRDefault="00B41389" w:rsidP="00B41389">
      <w:pPr>
        <w:pStyle w:val="a8"/>
        <w:spacing w:after="0"/>
        <w:ind w:firstLine="567"/>
        <w:jc w:val="both"/>
        <w:rPr>
          <w:sz w:val="28"/>
          <w:szCs w:val="28"/>
        </w:rPr>
      </w:pPr>
      <w:r w:rsidRPr="00EE1EE5">
        <w:rPr>
          <w:sz w:val="28"/>
          <w:szCs w:val="28"/>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B41389" w:rsidRPr="00EE1EE5" w:rsidRDefault="00B41389" w:rsidP="00B41389">
      <w:pPr>
        <w:pStyle w:val="a8"/>
        <w:spacing w:after="0"/>
        <w:ind w:firstLine="567"/>
        <w:jc w:val="both"/>
        <w:rPr>
          <w:sz w:val="28"/>
          <w:szCs w:val="28"/>
        </w:rPr>
      </w:pPr>
      <w:r w:rsidRPr="00EE1EE5">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41389" w:rsidRPr="00EE1EE5" w:rsidRDefault="00B41389" w:rsidP="00B41389">
      <w:pPr>
        <w:pStyle w:val="a8"/>
        <w:spacing w:after="0"/>
        <w:ind w:firstLine="567"/>
        <w:jc w:val="both"/>
        <w:rPr>
          <w:sz w:val="28"/>
          <w:szCs w:val="28"/>
        </w:rPr>
      </w:pPr>
      <w:r w:rsidRPr="00EE1EE5">
        <w:rPr>
          <w:sz w:val="28"/>
          <w:szCs w:val="28"/>
        </w:rPr>
        <w:t>Заявление в электронном виде поступит в Отдел.</w:t>
      </w:r>
    </w:p>
    <w:p w:rsidR="00B41389" w:rsidRPr="00EE1EE5" w:rsidRDefault="00B41389" w:rsidP="00B41389">
      <w:pPr>
        <w:pStyle w:val="a8"/>
        <w:spacing w:after="0"/>
        <w:ind w:firstLine="567"/>
        <w:jc w:val="both"/>
        <w:rPr>
          <w:sz w:val="28"/>
          <w:szCs w:val="28"/>
        </w:rPr>
      </w:pPr>
      <w:r w:rsidRPr="00EE1EE5">
        <w:rPr>
          <w:sz w:val="28"/>
          <w:szCs w:val="28"/>
        </w:rPr>
        <w:t>Уточнить текущее состояние заявления можно в разделе «Мои заявки».</w:t>
      </w:r>
    </w:p>
    <w:p w:rsidR="00B41389" w:rsidRPr="00EE1EE5" w:rsidRDefault="00B41389" w:rsidP="00B41389">
      <w:pPr>
        <w:pStyle w:val="a8"/>
        <w:spacing w:after="0"/>
        <w:ind w:firstLine="567"/>
        <w:jc w:val="both"/>
        <w:rPr>
          <w:sz w:val="28"/>
          <w:szCs w:val="28"/>
        </w:rPr>
      </w:pPr>
      <w:r w:rsidRPr="00EE1EE5">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41389" w:rsidRPr="00EE1EE5" w:rsidRDefault="00B41389" w:rsidP="00B41389">
      <w:pPr>
        <w:pStyle w:val="a8"/>
        <w:spacing w:after="0"/>
        <w:ind w:firstLine="567"/>
        <w:jc w:val="both"/>
        <w:rPr>
          <w:sz w:val="28"/>
          <w:szCs w:val="28"/>
        </w:rPr>
      </w:pPr>
      <w:r w:rsidRPr="00EE1EE5">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41389" w:rsidRPr="00EE1EE5" w:rsidRDefault="00B41389" w:rsidP="00B41389">
      <w:pPr>
        <w:pStyle w:val="a8"/>
        <w:spacing w:after="0"/>
        <w:ind w:firstLine="567"/>
        <w:jc w:val="both"/>
        <w:rPr>
          <w:sz w:val="28"/>
          <w:szCs w:val="28"/>
        </w:rPr>
      </w:pPr>
      <w:r w:rsidRPr="00EE1EE5">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41389" w:rsidRPr="00EE1EE5" w:rsidRDefault="00B41389" w:rsidP="00B41389">
      <w:pPr>
        <w:pStyle w:val="ConsPlusNormal"/>
        <w:ind w:firstLine="567"/>
        <w:jc w:val="both"/>
        <w:rPr>
          <w:rFonts w:ascii="Times New Roman" w:hAnsi="Times New Roman" w:cs="Times New Roman"/>
          <w:bCs/>
          <w:sz w:val="28"/>
          <w:szCs w:val="28"/>
        </w:rPr>
      </w:pPr>
      <w:r w:rsidRPr="00EE1EE5">
        <w:rPr>
          <w:rFonts w:ascii="Times New Roman" w:hAnsi="Times New Roman" w:cs="Times New Roman"/>
          <w:sz w:val="28"/>
          <w:szCs w:val="28"/>
        </w:rPr>
        <w:t>3.7. </w:t>
      </w:r>
      <w:r w:rsidRPr="00EE1EE5">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Многофункциональный центр осуществляет: </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23" w:history="1">
        <w:r w:rsidRPr="00E337F5">
          <w:rPr>
            <w:rStyle w:val="a6"/>
            <w:color w:val="auto"/>
            <w:sz w:val="28"/>
            <w:szCs w:val="28"/>
            <w:u w:val="none"/>
          </w:rPr>
          <w:t>пунктами 1</w:t>
        </w:r>
      </w:hyperlink>
      <w:r w:rsidRPr="00E337F5">
        <w:rPr>
          <w:sz w:val="28"/>
          <w:szCs w:val="28"/>
        </w:rPr>
        <w:t xml:space="preserve"> - </w:t>
      </w:r>
      <w:hyperlink r:id="rId24" w:history="1">
        <w:r w:rsidRPr="00E337F5">
          <w:rPr>
            <w:rStyle w:val="a6"/>
            <w:color w:val="auto"/>
            <w:sz w:val="28"/>
            <w:szCs w:val="28"/>
            <w:u w:val="none"/>
          </w:rPr>
          <w:t>7</w:t>
        </w:r>
      </w:hyperlink>
      <w:r w:rsidRPr="00E337F5">
        <w:rPr>
          <w:sz w:val="28"/>
          <w:szCs w:val="28"/>
        </w:rPr>
        <w:t xml:space="preserve">, </w:t>
      </w:r>
      <w:hyperlink r:id="rId25" w:history="1">
        <w:r w:rsidRPr="00E337F5">
          <w:rPr>
            <w:rStyle w:val="a6"/>
            <w:color w:val="auto"/>
            <w:sz w:val="28"/>
            <w:szCs w:val="28"/>
            <w:u w:val="none"/>
          </w:rPr>
          <w:t>9</w:t>
        </w:r>
      </w:hyperlink>
      <w:r w:rsidRPr="00E337F5">
        <w:rPr>
          <w:sz w:val="28"/>
          <w:szCs w:val="28"/>
        </w:rPr>
        <w:t xml:space="preserve">, </w:t>
      </w:r>
      <w:hyperlink r:id="rId26" w:history="1">
        <w:r w:rsidRPr="00E337F5">
          <w:rPr>
            <w:rStyle w:val="a6"/>
            <w:color w:val="auto"/>
            <w:sz w:val="28"/>
            <w:szCs w:val="28"/>
            <w:u w:val="none"/>
          </w:rPr>
          <w:t>10</w:t>
        </w:r>
      </w:hyperlink>
      <w:r w:rsidRPr="00E337F5">
        <w:rPr>
          <w:sz w:val="28"/>
          <w:szCs w:val="28"/>
        </w:rPr>
        <w:t xml:space="preserve">, </w:t>
      </w:r>
      <w:hyperlink r:id="rId27" w:history="1">
        <w:r w:rsidRPr="00E337F5">
          <w:rPr>
            <w:rStyle w:val="a6"/>
            <w:color w:val="auto"/>
            <w:sz w:val="28"/>
            <w:szCs w:val="28"/>
            <w:u w:val="none"/>
          </w:rPr>
          <w:t>14</w:t>
        </w:r>
      </w:hyperlink>
      <w:r w:rsidRPr="00E337F5">
        <w:rPr>
          <w:sz w:val="28"/>
          <w:szCs w:val="28"/>
        </w:rPr>
        <w:t xml:space="preserve">, </w:t>
      </w:r>
      <w:hyperlink r:id="rId28" w:history="1">
        <w:r w:rsidRPr="00E337F5">
          <w:rPr>
            <w:rStyle w:val="a6"/>
            <w:color w:val="auto"/>
            <w:sz w:val="28"/>
            <w:szCs w:val="28"/>
            <w:u w:val="none"/>
          </w:rPr>
          <w:t>17</w:t>
        </w:r>
      </w:hyperlink>
      <w:r w:rsidRPr="00E337F5">
        <w:rPr>
          <w:sz w:val="28"/>
          <w:szCs w:val="28"/>
        </w:rPr>
        <w:t xml:space="preserve"> и </w:t>
      </w:r>
      <w:hyperlink r:id="rId29" w:history="1">
        <w:r w:rsidRPr="00E337F5">
          <w:rPr>
            <w:rStyle w:val="a6"/>
            <w:color w:val="auto"/>
            <w:sz w:val="28"/>
            <w:szCs w:val="28"/>
            <w:u w:val="none"/>
          </w:rPr>
          <w:t>18 части 6 статьи 7</w:t>
        </w:r>
      </w:hyperlink>
      <w:r w:rsidRPr="00E337F5">
        <w:rPr>
          <w:sz w:val="28"/>
          <w:szCs w:val="28"/>
        </w:rPr>
        <w:t xml:space="preserve"> Федерального закона "Об ор</w:t>
      </w:r>
      <w:r w:rsidRPr="00EE1EE5">
        <w:rPr>
          <w:sz w:val="28"/>
          <w:szCs w:val="28"/>
        </w:rPr>
        <w:t>ганизации предоставления государственных и муниципальных услуг" (далее - Федеральный закон);</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 информирование заявителей о порядке предоставления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B41389" w:rsidRPr="00EE1EE5" w:rsidRDefault="00B41389" w:rsidP="00B41389">
      <w:pPr>
        <w:autoSpaceDE w:val="0"/>
        <w:autoSpaceDN w:val="0"/>
        <w:adjustRightInd w:val="0"/>
        <w:ind w:firstLine="540"/>
        <w:jc w:val="both"/>
        <w:rPr>
          <w:sz w:val="28"/>
          <w:szCs w:val="28"/>
        </w:rPr>
      </w:pPr>
      <w:r w:rsidRPr="00EE1EE5">
        <w:rPr>
          <w:sz w:val="28"/>
          <w:szCs w:val="28"/>
        </w:rPr>
        <w:t>а) сектор информирования и ожидания;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б) сектор приема заявителей.</w:t>
      </w:r>
    </w:p>
    <w:p w:rsidR="00B41389" w:rsidRPr="00EE1EE5" w:rsidRDefault="00B41389" w:rsidP="00B41389">
      <w:pPr>
        <w:autoSpaceDE w:val="0"/>
        <w:autoSpaceDN w:val="0"/>
        <w:adjustRightInd w:val="0"/>
        <w:ind w:firstLine="540"/>
        <w:jc w:val="both"/>
        <w:rPr>
          <w:sz w:val="28"/>
          <w:szCs w:val="28"/>
        </w:rPr>
      </w:pPr>
      <w:r w:rsidRPr="00EE1EE5">
        <w:rPr>
          <w:sz w:val="28"/>
          <w:szCs w:val="28"/>
        </w:rPr>
        <w:t>Сектор информирования и ожидания включает в себя:</w:t>
      </w:r>
    </w:p>
    <w:p w:rsidR="00B41389" w:rsidRPr="00EE1EE5" w:rsidRDefault="00B41389" w:rsidP="00B41389">
      <w:pPr>
        <w:autoSpaceDE w:val="0"/>
        <w:autoSpaceDN w:val="0"/>
        <w:adjustRightInd w:val="0"/>
        <w:ind w:firstLine="540"/>
        <w:jc w:val="both"/>
        <w:rPr>
          <w:sz w:val="28"/>
          <w:szCs w:val="28"/>
        </w:rPr>
      </w:pPr>
      <w:r w:rsidRPr="00EE1EE5">
        <w:rPr>
          <w:sz w:val="28"/>
          <w:szCs w:val="28"/>
        </w:rPr>
        <w:t>а) информационные стенды или иные источники информирования в том числе:</w:t>
      </w:r>
    </w:p>
    <w:p w:rsidR="00B41389" w:rsidRPr="00EE1EE5" w:rsidRDefault="00B41389" w:rsidP="00B41389">
      <w:pPr>
        <w:autoSpaceDE w:val="0"/>
        <w:autoSpaceDN w:val="0"/>
        <w:adjustRightInd w:val="0"/>
        <w:ind w:firstLine="540"/>
        <w:jc w:val="both"/>
        <w:rPr>
          <w:sz w:val="28"/>
          <w:szCs w:val="28"/>
        </w:rPr>
      </w:pPr>
      <w:r w:rsidRPr="00EE1EE5">
        <w:rPr>
          <w:sz w:val="28"/>
          <w:szCs w:val="28"/>
        </w:rPr>
        <w:t>перечень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сроки предоставления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41389" w:rsidRPr="00EE1EE5" w:rsidRDefault="00B41389" w:rsidP="00B41389">
      <w:pPr>
        <w:autoSpaceDE w:val="0"/>
        <w:autoSpaceDN w:val="0"/>
        <w:adjustRightInd w:val="0"/>
        <w:ind w:firstLine="540"/>
        <w:jc w:val="both"/>
        <w:rPr>
          <w:sz w:val="28"/>
          <w:szCs w:val="28"/>
        </w:rPr>
      </w:pPr>
      <w:r w:rsidRPr="00EE1EE5">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41389" w:rsidRPr="00EE1EE5" w:rsidRDefault="00B41389" w:rsidP="00B41389">
      <w:pPr>
        <w:autoSpaceDE w:val="0"/>
        <w:autoSpaceDN w:val="0"/>
        <w:adjustRightInd w:val="0"/>
        <w:ind w:firstLine="540"/>
        <w:jc w:val="both"/>
        <w:rPr>
          <w:sz w:val="28"/>
          <w:szCs w:val="28"/>
        </w:rPr>
      </w:pPr>
      <w:r w:rsidRPr="00EE1EE5">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41389" w:rsidRPr="00EE1EE5" w:rsidRDefault="00B41389" w:rsidP="00B41389">
      <w:pPr>
        <w:autoSpaceDE w:val="0"/>
        <w:autoSpaceDN w:val="0"/>
        <w:adjustRightInd w:val="0"/>
        <w:ind w:firstLine="540"/>
        <w:jc w:val="both"/>
        <w:rPr>
          <w:sz w:val="28"/>
          <w:szCs w:val="28"/>
        </w:rPr>
      </w:pPr>
      <w:r w:rsidRPr="00EE1EE5">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иную информацию, необходимую для получения государственной и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B41389" w:rsidRPr="00EE1EE5" w:rsidRDefault="00B41389" w:rsidP="00B41389">
      <w:pPr>
        <w:autoSpaceDE w:val="0"/>
        <w:autoSpaceDN w:val="0"/>
        <w:adjustRightInd w:val="0"/>
        <w:ind w:firstLine="567"/>
        <w:jc w:val="both"/>
        <w:rPr>
          <w:sz w:val="28"/>
          <w:szCs w:val="28"/>
        </w:rPr>
      </w:pPr>
      <w:r w:rsidRPr="00EE1EE5">
        <w:rPr>
          <w:sz w:val="28"/>
          <w:szCs w:val="28"/>
        </w:rPr>
        <w:t>г) стулья, кресельные секции, скамьи (</w:t>
      </w:r>
      <w:proofErr w:type="spellStart"/>
      <w:r w:rsidRPr="00EE1EE5">
        <w:rPr>
          <w:sz w:val="28"/>
          <w:szCs w:val="28"/>
        </w:rPr>
        <w:t>банкетки</w:t>
      </w:r>
      <w:proofErr w:type="spellEnd"/>
      <w:r w:rsidRPr="00EE1EE5">
        <w:rPr>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д) электронную систему управления очередью, предназначенную </w:t>
      </w:r>
      <w:proofErr w:type="gramStart"/>
      <w:r w:rsidRPr="00EE1EE5">
        <w:rPr>
          <w:sz w:val="28"/>
          <w:szCs w:val="28"/>
        </w:rPr>
        <w:t>для</w:t>
      </w:r>
      <w:proofErr w:type="gramEnd"/>
      <w:r w:rsidRPr="00EE1EE5">
        <w:rPr>
          <w:sz w:val="28"/>
          <w:szCs w:val="28"/>
        </w:rPr>
        <w:t>:</w:t>
      </w:r>
    </w:p>
    <w:p w:rsidR="00B41389" w:rsidRPr="00EE1EE5" w:rsidRDefault="00B41389" w:rsidP="00B41389">
      <w:pPr>
        <w:autoSpaceDE w:val="0"/>
        <w:autoSpaceDN w:val="0"/>
        <w:adjustRightInd w:val="0"/>
        <w:ind w:firstLine="540"/>
        <w:jc w:val="both"/>
        <w:rPr>
          <w:sz w:val="28"/>
          <w:szCs w:val="28"/>
        </w:rPr>
      </w:pPr>
      <w:r w:rsidRPr="00EE1EE5">
        <w:rPr>
          <w:sz w:val="28"/>
          <w:szCs w:val="28"/>
        </w:rPr>
        <w:t>регистрации заявителя в очереди;</w:t>
      </w:r>
    </w:p>
    <w:p w:rsidR="00B41389" w:rsidRPr="00EE1EE5" w:rsidRDefault="00B41389" w:rsidP="00B41389">
      <w:pPr>
        <w:autoSpaceDE w:val="0"/>
        <w:autoSpaceDN w:val="0"/>
        <w:adjustRightInd w:val="0"/>
        <w:ind w:firstLine="540"/>
        <w:jc w:val="both"/>
        <w:rPr>
          <w:sz w:val="28"/>
          <w:szCs w:val="28"/>
        </w:rPr>
      </w:pPr>
      <w:r w:rsidRPr="00EE1EE5">
        <w:rPr>
          <w:sz w:val="28"/>
          <w:szCs w:val="28"/>
        </w:rPr>
        <w:t>учета заявителей в очереди, управления отдельными очередями в зависимости от видов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отображения статуса очереди;</w:t>
      </w:r>
    </w:p>
    <w:p w:rsidR="00B41389" w:rsidRPr="00EE1EE5" w:rsidRDefault="00B41389" w:rsidP="00B41389">
      <w:pPr>
        <w:autoSpaceDE w:val="0"/>
        <w:autoSpaceDN w:val="0"/>
        <w:adjustRightInd w:val="0"/>
        <w:ind w:firstLine="540"/>
        <w:jc w:val="both"/>
        <w:rPr>
          <w:sz w:val="28"/>
          <w:szCs w:val="28"/>
        </w:rPr>
      </w:pPr>
      <w:r w:rsidRPr="00EE1EE5">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B41389" w:rsidRPr="00EE1EE5" w:rsidRDefault="00B41389" w:rsidP="00B41389">
      <w:pPr>
        <w:autoSpaceDE w:val="0"/>
        <w:autoSpaceDN w:val="0"/>
        <w:adjustRightInd w:val="0"/>
        <w:ind w:firstLine="540"/>
        <w:jc w:val="both"/>
        <w:rPr>
          <w:sz w:val="28"/>
          <w:szCs w:val="28"/>
        </w:rPr>
      </w:pPr>
      <w:r w:rsidRPr="00EE1EE5">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В секторе приема заявителей </w:t>
      </w:r>
      <w:proofErr w:type="gramStart"/>
      <w:r w:rsidRPr="00EE1EE5">
        <w:rPr>
          <w:sz w:val="28"/>
          <w:szCs w:val="28"/>
        </w:rPr>
        <w:t>предусматривается не менее одного окна</w:t>
      </w:r>
      <w:proofErr w:type="gramEnd"/>
      <w:r w:rsidRPr="00EE1EE5">
        <w:rPr>
          <w:sz w:val="28"/>
          <w:szCs w:val="28"/>
        </w:rPr>
        <w:t xml:space="preserve"> на каждые 5 тысяч жителей, проживающих в муниципальном образовании, в котором располагается многофункциональный центр.</w:t>
      </w:r>
    </w:p>
    <w:p w:rsidR="00B41389" w:rsidRPr="00EE1EE5" w:rsidRDefault="00B41389" w:rsidP="00B41389">
      <w:pPr>
        <w:autoSpaceDE w:val="0"/>
        <w:autoSpaceDN w:val="0"/>
        <w:adjustRightInd w:val="0"/>
        <w:ind w:firstLine="540"/>
        <w:jc w:val="both"/>
        <w:rPr>
          <w:sz w:val="28"/>
          <w:szCs w:val="28"/>
        </w:rPr>
      </w:pPr>
      <w:r w:rsidRPr="00EE1EE5">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а) обращение заявителей в многофункциональный центр </w:t>
      </w:r>
      <w:proofErr w:type="gramStart"/>
      <w:r w:rsidRPr="00EE1EE5">
        <w:rPr>
          <w:sz w:val="28"/>
          <w:szCs w:val="28"/>
        </w:rPr>
        <w:t>осуществляется</w:t>
      </w:r>
      <w:proofErr w:type="gramEnd"/>
      <w:r w:rsidRPr="00EE1EE5">
        <w:rPr>
          <w:sz w:val="28"/>
          <w:szCs w:val="28"/>
        </w:rPr>
        <w:t xml:space="preserve"> в том числе по предварительной записи;</w:t>
      </w:r>
    </w:p>
    <w:p w:rsidR="00B41389" w:rsidRPr="00E62DA8" w:rsidRDefault="00B41389" w:rsidP="00B41389">
      <w:pPr>
        <w:autoSpaceDE w:val="0"/>
        <w:autoSpaceDN w:val="0"/>
        <w:adjustRightInd w:val="0"/>
        <w:ind w:firstLine="540"/>
        <w:jc w:val="both"/>
        <w:rPr>
          <w:sz w:val="28"/>
          <w:szCs w:val="28"/>
        </w:rPr>
      </w:pPr>
      <w:r w:rsidRPr="00EE1EE5">
        <w:rPr>
          <w:sz w:val="28"/>
          <w:szCs w:val="28"/>
        </w:rPr>
        <w:t xml:space="preserve">б) время ожидания в очереди для подачи документов и получения результата услуги не превышает 15 минут. В случае если загруженность </w:t>
      </w:r>
      <w:r w:rsidRPr="00EE1EE5">
        <w:rPr>
          <w:sz w:val="28"/>
          <w:szCs w:val="28"/>
        </w:rPr>
        <w:lastRenderedPageBreak/>
        <w:t xml:space="preserve">многофункционального центра не позволяет обеспечить достижение указанного показателя, учредителем многофункционального центра </w:t>
      </w:r>
      <w:r w:rsidRPr="00E62DA8">
        <w:rPr>
          <w:sz w:val="28"/>
          <w:szCs w:val="28"/>
        </w:rPr>
        <w:t>принимается решение об увеличении количества окон обслуживания;</w:t>
      </w:r>
    </w:p>
    <w:p w:rsidR="00B41389" w:rsidRPr="00E62DA8" w:rsidRDefault="00B41389" w:rsidP="00B41389">
      <w:pPr>
        <w:autoSpaceDE w:val="0"/>
        <w:autoSpaceDN w:val="0"/>
        <w:adjustRightInd w:val="0"/>
        <w:jc w:val="both"/>
        <w:rPr>
          <w:sz w:val="28"/>
          <w:szCs w:val="28"/>
        </w:rPr>
      </w:pPr>
      <w:r w:rsidRPr="00E62DA8">
        <w:rPr>
          <w:sz w:val="28"/>
          <w:szCs w:val="28"/>
        </w:rPr>
        <w:t xml:space="preserve">(в ред. </w:t>
      </w:r>
      <w:hyperlink r:id="rId30" w:history="1">
        <w:r w:rsidRPr="00E62DA8">
          <w:rPr>
            <w:rStyle w:val="a6"/>
            <w:color w:val="auto"/>
            <w:sz w:val="28"/>
            <w:szCs w:val="28"/>
            <w:u w:val="none"/>
          </w:rPr>
          <w:t>Постановления</w:t>
        </w:r>
      </w:hyperlink>
      <w:r w:rsidRPr="00E62DA8">
        <w:rPr>
          <w:sz w:val="28"/>
          <w:szCs w:val="28"/>
        </w:rPr>
        <w:t xml:space="preserve"> Правительства РФ от 08.07.2015 N 684)</w:t>
      </w:r>
    </w:p>
    <w:p w:rsidR="00B41389" w:rsidRPr="00EE1EE5" w:rsidRDefault="00B41389" w:rsidP="00B41389">
      <w:pPr>
        <w:autoSpaceDE w:val="0"/>
        <w:autoSpaceDN w:val="0"/>
        <w:adjustRightInd w:val="0"/>
        <w:ind w:firstLine="540"/>
        <w:jc w:val="both"/>
        <w:rPr>
          <w:sz w:val="28"/>
          <w:szCs w:val="28"/>
        </w:rPr>
      </w:pPr>
      <w:r w:rsidRPr="00E62DA8">
        <w:rPr>
          <w:sz w:val="28"/>
          <w:szCs w:val="28"/>
        </w:rPr>
        <w:t>в) прием заявителей</w:t>
      </w:r>
      <w:r w:rsidRPr="00EE1EE5">
        <w:rPr>
          <w:sz w:val="28"/>
          <w:szCs w:val="28"/>
        </w:rPr>
        <w:t xml:space="preserve"> в многофункциональном центре, расположенном на территории муниципального образования с численностью населения: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до 25 тыс. человек, - осуществляется не менее 5 дней в неделю и не менее 6 часов в течение одного дня;</w:t>
      </w:r>
    </w:p>
    <w:p w:rsidR="00B41389" w:rsidRPr="00EE1EE5" w:rsidRDefault="00B41389" w:rsidP="00B41389">
      <w:pPr>
        <w:autoSpaceDE w:val="0"/>
        <w:autoSpaceDN w:val="0"/>
        <w:adjustRightInd w:val="0"/>
        <w:ind w:firstLine="540"/>
        <w:jc w:val="both"/>
        <w:rPr>
          <w:sz w:val="28"/>
          <w:szCs w:val="28"/>
        </w:rPr>
      </w:pPr>
      <w:r w:rsidRPr="00EE1EE5">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B41389" w:rsidRPr="00EE1EE5" w:rsidRDefault="00B41389" w:rsidP="00B41389">
      <w:pPr>
        <w:autoSpaceDE w:val="0"/>
        <w:autoSpaceDN w:val="0"/>
        <w:adjustRightInd w:val="0"/>
        <w:ind w:firstLine="540"/>
        <w:jc w:val="both"/>
        <w:rPr>
          <w:sz w:val="28"/>
          <w:szCs w:val="28"/>
        </w:rPr>
      </w:pPr>
      <w:r w:rsidRPr="00EE1EE5">
        <w:rPr>
          <w:sz w:val="28"/>
          <w:szCs w:val="28"/>
        </w:rPr>
        <w:t>4 часов в неделю - для населенных пунктов с численностью населения от 1 до 2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8 часов в неделю - для населенных пунктов с численностью населения от 2 до 3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12 часов в неделю - для населенных пунктов с численностью населения от 3 до 4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16 часов в неделю - для населенных пунктов с численностью населения от 4 до 5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20 часов в неделю - для населенных пунктов с численностью населения более 5 тыс. человек.</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567"/>
        <w:jc w:val="both"/>
        <w:outlineLvl w:val="1"/>
        <w:rPr>
          <w:b/>
          <w:sz w:val="28"/>
          <w:szCs w:val="28"/>
        </w:rPr>
      </w:pPr>
      <w:r w:rsidRPr="00EE1EE5">
        <w:rPr>
          <w:b/>
          <w:sz w:val="28"/>
          <w:szCs w:val="28"/>
        </w:rPr>
        <w:t xml:space="preserve">4. Формы </w:t>
      </w:r>
      <w:proofErr w:type="gramStart"/>
      <w:r w:rsidRPr="00EE1EE5">
        <w:rPr>
          <w:b/>
          <w:sz w:val="28"/>
          <w:szCs w:val="28"/>
        </w:rPr>
        <w:t>контроля за</w:t>
      </w:r>
      <w:proofErr w:type="gramEnd"/>
      <w:r w:rsidRPr="00EE1EE5">
        <w:rPr>
          <w:b/>
          <w:sz w:val="28"/>
          <w:szCs w:val="28"/>
        </w:rPr>
        <w:t xml:space="preserve"> исполнением административного регламента</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 xml:space="preserve">4.1. Текущий </w:t>
      </w:r>
      <w:proofErr w:type="gramStart"/>
      <w:r w:rsidRPr="00EE1EE5">
        <w:rPr>
          <w:sz w:val="28"/>
          <w:szCs w:val="28"/>
        </w:rPr>
        <w:t>контроль за</w:t>
      </w:r>
      <w:proofErr w:type="gramEnd"/>
      <w:r w:rsidRPr="00EE1EE5">
        <w:rPr>
          <w:sz w:val="28"/>
          <w:szCs w:val="28"/>
        </w:rPr>
        <w:t xml:space="preserve"> соблюдением последовательности действий, определенных Регламентом осуществляется </w:t>
      </w:r>
      <w:r w:rsidR="009E1417" w:rsidRPr="00EE1EE5">
        <w:rPr>
          <w:sz w:val="28"/>
          <w:szCs w:val="28"/>
        </w:rPr>
        <w:t>Главой сельсовета</w:t>
      </w:r>
      <w:r w:rsidRPr="00EE1EE5">
        <w:rPr>
          <w:sz w:val="28"/>
          <w:szCs w:val="28"/>
        </w:rPr>
        <w:t xml:space="preserve">  и включает в себя проведение проверок соблюдения и исполнения ответственными лицами </w:t>
      </w:r>
      <w:r w:rsidRPr="00EE1EE5">
        <w:rPr>
          <w:sz w:val="28"/>
          <w:szCs w:val="28"/>
        </w:rPr>
        <w:lastRenderedPageBreak/>
        <w:t>(специалистами) действующего законодательства, а также положений Регламента.</w:t>
      </w:r>
    </w:p>
    <w:p w:rsidR="00B41389" w:rsidRPr="00EE1EE5" w:rsidRDefault="00B41389" w:rsidP="00B41389">
      <w:pPr>
        <w:autoSpaceDE w:val="0"/>
        <w:autoSpaceDN w:val="0"/>
        <w:adjustRightInd w:val="0"/>
        <w:ind w:firstLine="709"/>
        <w:jc w:val="both"/>
        <w:outlineLvl w:val="1"/>
        <w:rPr>
          <w:sz w:val="28"/>
          <w:szCs w:val="28"/>
        </w:rPr>
      </w:pPr>
      <w:r w:rsidRPr="00EE1EE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4.3. </w:t>
      </w:r>
      <w:proofErr w:type="gramStart"/>
      <w:r w:rsidRPr="00EE1EE5">
        <w:rPr>
          <w:sz w:val="28"/>
          <w:szCs w:val="28"/>
        </w:rPr>
        <w:t>Контроль за</w:t>
      </w:r>
      <w:proofErr w:type="gramEnd"/>
      <w:r w:rsidRPr="00EE1EE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1389" w:rsidRPr="00EE1EE5" w:rsidRDefault="00B41389" w:rsidP="00B41389">
      <w:pPr>
        <w:autoSpaceDE w:val="0"/>
        <w:autoSpaceDN w:val="0"/>
        <w:adjustRightInd w:val="0"/>
        <w:ind w:firstLine="709"/>
        <w:jc w:val="both"/>
        <w:rPr>
          <w:sz w:val="28"/>
          <w:szCs w:val="28"/>
        </w:rPr>
      </w:pPr>
      <w:r w:rsidRPr="00EE1EE5">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41389" w:rsidRPr="00EE1EE5" w:rsidRDefault="00B41389" w:rsidP="00B41389">
      <w:pPr>
        <w:autoSpaceDE w:val="0"/>
        <w:autoSpaceDN w:val="0"/>
        <w:adjustRightInd w:val="0"/>
        <w:jc w:val="both"/>
        <w:rPr>
          <w:sz w:val="28"/>
          <w:szCs w:val="28"/>
        </w:rPr>
      </w:pPr>
    </w:p>
    <w:p w:rsidR="00B41389" w:rsidRPr="00EE1EE5" w:rsidRDefault="00B41389" w:rsidP="00B41389">
      <w:pPr>
        <w:autoSpaceDE w:val="0"/>
        <w:autoSpaceDN w:val="0"/>
        <w:adjustRightInd w:val="0"/>
        <w:ind w:firstLine="567"/>
        <w:jc w:val="center"/>
        <w:outlineLvl w:val="1"/>
        <w:rPr>
          <w:bCs/>
          <w:sz w:val="28"/>
          <w:szCs w:val="28"/>
        </w:rPr>
      </w:pPr>
      <w:r w:rsidRPr="00EE1EE5">
        <w:rPr>
          <w:sz w:val="28"/>
          <w:szCs w:val="28"/>
        </w:rPr>
        <w:t xml:space="preserve">5. </w:t>
      </w:r>
      <w:r w:rsidRPr="00EE1EE5">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B41389" w:rsidRPr="00EE1EE5" w:rsidRDefault="00B41389" w:rsidP="00B41389">
      <w:pPr>
        <w:autoSpaceDE w:val="0"/>
        <w:autoSpaceDN w:val="0"/>
        <w:adjustRightInd w:val="0"/>
        <w:ind w:firstLine="567"/>
        <w:jc w:val="center"/>
        <w:outlineLvl w:val="1"/>
        <w:rPr>
          <w:sz w:val="28"/>
          <w:szCs w:val="28"/>
        </w:rPr>
      </w:pPr>
    </w:p>
    <w:p w:rsidR="00B41389" w:rsidRPr="00EE1EE5" w:rsidRDefault="00B41389" w:rsidP="00B41389">
      <w:pPr>
        <w:autoSpaceDE w:val="0"/>
        <w:autoSpaceDN w:val="0"/>
        <w:adjustRightInd w:val="0"/>
        <w:ind w:firstLine="540"/>
        <w:jc w:val="both"/>
        <w:rPr>
          <w:sz w:val="28"/>
          <w:szCs w:val="28"/>
        </w:rPr>
      </w:pPr>
      <w:r w:rsidRPr="00EE1EE5">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41389" w:rsidRPr="00EE1EE5" w:rsidRDefault="00B41389" w:rsidP="00B41389">
      <w:pPr>
        <w:autoSpaceDE w:val="0"/>
        <w:autoSpaceDN w:val="0"/>
        <w:adjustRightInd w:val="0"/>
        <w:ind w:firstLine="540"/>
        <w:jc w:val="both"/>
        <w:rPr>
          <w:sz w:val="28"/>
          <w:szCs w:val="28"/>
        </w:rPr>
      </w:pPr>
      <w:r w:rsidRPr="00EE1EE5">
        <w:rPr>
          <w:sz w:val="28"/>
          <w:szCs w:val="28"/>
        </w:rPr>
        <w:t>5.2. Заявитель может обратиться с жалобой, в том числе в следующих случаях:</w:t>
      </w:r>
    </w:p>
    <w:p w:rsidR="00B41389" w:rsidRPr="00EE1EE5" w:rsidRDefault="00B41389" w:rsidP="00B41389">
      <w:pPr>
        <w:autoSpaceDE w:val="0"/>
        <w:autoSpaceDN w:val="0"/>
        <w:adjustRightInd w:val="0"/>
        <w:ind w:firstLine="540"/>
        <w:jc w:val="both"/>
        <w:rPr>
          <w:sz w:val="28"/>
          <w:szCs w:val="28"/>
        </w:rPr>
      </w:pPr>
      <w:r w:rsidRPr="00EE1EE5">
        <w:rPr>
          <w:sz w:val="28"/>
          <w:szCs w:val="28"/>
        </w:rPr>
        <w:t>1) нарушение срока регистрации запроса заявителя о предоставлении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2) нарушение срока предоставления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41389" w:rsidRPr="00EE1EE5" w:rsidRDefault="00B41389" w:rsidP="00B41389">
      <w:pPr>
        <w:autoSpaceDE w:val="0"/>
        <w:autoSpaceDN w:val="0"/>
        <w:adjustRightInd w:val="0"/>
        <w:ind w:firstLine="567"/>
        <w:jc w:val="both"/>
        <w:rPr>
          <w:sz w:val="28"/>
          <w:szCs w:val="28"/>
        </w:rPr>
      </w:pPr>
      <w:r w:rsidRPr="00EE1EE5">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41389" w:rsidRPr="00E62DA8" w:rsidRDefault="00B41389" w:rsidP="00B41389">
      <w:pPr>
        <w:autoSpaceDE w:val="0"/>
        <w:autoSpaceDN w:val="0"/>
        <w:adjustRightInd w:val="0"/>
        <w:ind w:firstLine="540"/>
        <w:jc w:val="both"/>
        <w:rPr>
          <w:sz w:val="28"/>
          <w:szCs w:val="28"/>
        </w:rPr>
      </w:pPr>
      <w:proofErr w:type="gramStart"/>
      <w:r w:rsidRPr="00EE1EE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EE5">
        <w:rPr>
          <w:sz w:val="28"/>
          <w:szCs w:val="28"/>
        </w:rPr>
        <w:t xml:space="preserve"> </w:t>
      </w:r>
      <w:proofErr w:type="gramStart"/>
      <w:r w:rsidRPr="00EE1EE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62DA8">
        <w:rPr>
          <w:sz w:val="28"/>
          <w:szCs w:val="28"/>
        </w:rPr>
        <w:t xml:space="preserve">или муниципальных услуг в полном объеме в порядке, определенном </w:t>
      </w:r>
      <w:hyperlink r:id="rId31" w:history="1">
        <w:r w:rsidRPr="00E62DA8">
          <w:rPr>
            <w:rStyle w:val="a6"/>
            <w:color w:val="auto"/>
            <w:sz w:val="28"/>
            <w:szCs w:val="28"/>
            <w:u w:val="none"/>
          </w:rPr>
          <w:t>частью 1.3 статьи 16</w:t>
        </w:r>
      </w:hyperlink>
      <w:r w:rsidRPr="00E62DA8">
        <w:rPr>
          <w:sz w:val="28"/>
          <w:szCs w:val="28"/>
        </w:rPr>
        <w:t xml:space="preserve"> Федерального закона от 27.07.2010 №210-ФЗ.</w:t>
      </w:r>
      <w:proofErr w:type="gramEnd"/>
    </w:p>
    <w:p w:rsidR="00B41389" w:rsidRPr="00EE1EE5" w:rsidRDefault="00B41389" w:rsidP="00B41389">
      <w:pPr>
        <w:autoSpaceDE w:val="0"/>
        <w:autoSpaceDN w:val="0"/>
        <w:adjustRightInd w:val="0"/>
        <w:ind w:firstLine="540"/>
        <w:jc w:val="both"/>
        <w:rPr>
          <w:sz w:val="28"/>
          <w:szCs w:val="28"/>
        </w:rPr>
      </w:pPr>
      <w:r w:rsidRPr="00E62DA8">
        <w:rPr>
          <w:sz w:val="28"/>
          <w:szCs w:val="28"/>
        </w:rPr>
        <w:t>5.3. Жалоба подается в письме</w:t>
      </w:r>
      <w:r w:rsidRPr="00EE1EE5">
        <w:rPr>
          <w:sz w:val="28"/>
          <w:szCs w:val="28"/>
        </w:rPr>
        <w:t xml:space="preserve">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9E1417" w:rsidRPr="00EE1EE5">
        <w:rPr>
          <w:sz w:val="28"/>
          <w:szCs w:val="28"/>
        </w:rPr>
        <w:t>сельсовета</w:t>
      </w:r>
      <w:r w:rsidRPr="00EE1EE5">
        <w:rPr>
          <w:sz w:val="28"/>
          <w:szCs w:val="28"/>
        </w:rPr>
        <w:t>.</w:t>
      </w:r>
    </w:p>
    <w:p w:rsidR="00B41389" w:rsidRPr="00EE1EE5" w:rsidRDefault="00B41389" w:rsidP="00B41389">
      <w:pPr>
        <w:autoSpaceDE w:val="0"/>
        <w:autoSpaceDN w:val="0"/>
        <w:adjustRightInd w:val="0"/>
        <w:ind w:firstLine="567"/>
        <w:jc w:val="both"/>
        <w:rPr>
          <w:sz w:val="28"/>
          <w:szCs w:val="28"/>
        </w:rPr>
      </w:pPr>
      <w:r w:rsidRPr="00EE1EE5">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1389" w:rsidRPr="00EE1EE5" w:rsidRDefault="00B41389" w:rsidP="00B41389">
      <w:pPr>
        <w:autoSpaceDE w:val="0"/>
        <w:autoSpaceDN w:val="0"/>
        <w:adjustRightInd w:val="0"/>
        <w:ind w:firstLine="567"/>
        <w:jc w:val="both"/>
        <w:rPr>
          <w:sz w:val="28"/>
          <w:szCs w:val="28"/>
        </w:rPr>
      </w:pPr>
      <w:r w:rsidRPr="00EE1EE5">
        <w:rPr>
          <w:sz w:val="28"/>
          <w:szCs w:val="28"/>
        </w:rPr>
        <w:t>5.5. Жалоба должна содержать:</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B41389" w:rsidRPr="00EE1EE5" w:rsidRDefault="00B41389" w:rsidP="00B41389">
      <w:pPr>
        <w:autoSpaceDE w:val="0"/>
        <w:autoSpaceDN w:val="0"/>
        <w:adjustRightInd w:val="0"/>
        <w:ind w:firstLine="540"/>
        <w:jc w:val="both"/>
        <w:rPr>
          <w:sz w:val="28"/>
          <w:szCs w:val="28"/>
        </w:rPr>
      </w:pPr>
      <w:r w:rsidRPr="00EE1EE5">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1389" w:rsidRPr="00EE1EE5" w:rsidRDefault="00B41389" w:rsidP="00B41389">
      <w:pPr>
        <w:autoSpaceDE w:val="0"/>
        <w:autoSpaceDN w:val="0"/>
        <w:adjustRightInd w:val="0"/>
        <w:ind w:firstLine="540"/>
        <w:jc w:val="both"/>
        <w:rPr>
          <w:sz w:val="28"/>
          <w:szCs w:val="28"/>
        </w:rPr>
      </w:pPr>
      <w:r w:rsidRPr="00EE1EE5">
        <w:rPr>
          <w:sz w:val="28"/>
          <w:szCs w:val="28"/>
        </w:rPr>
        <w:t>Письменная жалоба должна быть написана разборчивым почерком, не содержать нецензурных выражений.</w:t>
      </w:r>
    </w:p>
    <w:p w:rsidR="00B41389" w:rsidRPr="00EE1EE5" w:rsidRDefault="009E1417" w:rsidP="00B41389">
      <w:pPr>
        <w:autoSpaceDE w:val="0"/>
        <w:autoSpaceDN w:val="0"/>
        <w:adjustRightInd w:val="0"/>
        <w:ind w:firstLine="540"/>
        <w:jc w:val="both"/>
        <w:rPr>
          <w:sz w:val="28"/>
          <w:szCs w:val="28"/>
        </w:rPr>
      </w:pPr>
      <w:r w:rsidRPr="00EE1EE5">
        <w:rPr>
          <w:sz w:val="28"/>
          <w:szCs w:val="28"/>
        </w:rPr>
        <w:t>5.6.</w:t>
      </w:r>
      <w:r w:rsidR="00B41389" w:rsidRPr="00EE1EE5">
        <w:rPr>
          <w:sz w:val="28"/>
          <w:szCs w:val="28"/>
        </w:rPr>
        <w:t xml:space="preserve">Жалоба, поступившая в администрацию, либо </w:t>
      </w:r>
      <w:proofErr w:type="gramStart"/>
      <w:r w:rsidR="00B41389" w:rsidRPr="00EE1EE5">
        <w:rPr>
          <w:sz w:val="28"/>
          <w:szCs w:val="28"/>
        </w:rPr>
        <w:t>во</w:t>
      </w:r>
      <w:proofErr w:type="gramEnd"/>
      <w:r w:rsidR="00B41389" w:rsidRPr="00EE1EE5">
        <w:rPr>
          <w:sz w:val="28"/>
          <w:szCs w:val="28"/>
        </w:rPr>
        <w:t xml:space="preserve">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5.7. Письменные жалобы не рассматриваются в следующих случаях:</w:t>
      </w:r>
    </w:p>
    <w:p w:rsidR="00B41389" w:rsidRPr="00EE1EE5" w:rsidRDefault="00B41389" w:rsidP="00B41389">
      <w:pPr>
        <w:autoSpaceDE w:val="0"/>
        <w:autoSpaceDN w:val="0"/>
        <w:adjustRightInd w:val="0"/>
        <w:ind w:firstLine="540"/>
        <w:jc w:val="both"/>
        <w:rPr>
          <w:sz w:val="28"/>
          <w:szCs w:val="28"/>
        </w:rPr>
      </w:pPr>
      <w:r w:rsidRPr="00EE1EE5">
        <w:rPr>
          <w:sz w:val="28"/>
          <w:szCs w:val="28"/>
        </w:rPr>
        <w:t>- в жалобе не указаны фамилия заявителя, направившего обращение, и почтовый адрес, по которому должен быть направлен ответ;</w:t>
      </w:r>
    </w:p>
    <w:p w:rsidR="00B41389" w:rsidRPr="00EE1EE5" w:rsidRDefault="00B41389" w:rsidP="00B41389">
      <w:pPr>
        <w:autoSpaceDE w:val="0"/>
        <w:autoSpaceDN w:val="0"/>
        <w:adjustRightInd w:val="0"/>
        <w:ind w:firstLine="540"/>
        <w:jc w:val="both"/>
        <w:rPr>
          <w:sz w:val="28"/>
          <w:szCs w:val="28"/>
        </w:rPr>
      </w:pPr>
      <w:r w:rsidRPr="00EE1EE5">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41389" w:rsidRPr="00EE1EE5" w:rsidRDefault="00B41389" w:rsidP="00B41389">
      <w:pPr>
        <w:autoSpaceDE w:val="0"/>
        <w:autoSpaceDN w:val="0"/>
        <w:adjustRightInd w:val="0"/>
        <w:ind w:firstLine="540"/>
        <w:jc w:val="both"/>
        <w:rPr>
          <w:sz w:val="28"/>
          <w:szCs w:val="28"/>
        </w:rPr>
      </w:pPr>
      <w:r w:rsidRPr="00EE1EE5">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41389" w:rsidRPr="00EE1EE5" w:rsidRDefault="00B41389" w:rsidP="00B41389">
      <w:pPr>
        <w:autoSpaceDE w:val="0"/>
        <w:autoSpaceDN w:val="0"/>
        <w:adjustRightInd w:val="0"/>
        <w:ind w:firstLine="540"/>
        <w:jc w:val="both"/>
        <w:rPr>
          <w:sz w:val="28"/>
          <w:szCs w:val="28"/>
        </w:rPr>
      </w:pPr>
      <w:r w:rsidRPr="00EE1EE5">
        <w:rPr>
          <w:sz w:val="28"/>
          <w:szCs w:val="28"/>
        </w:rPr>
        <w:t>- жалоба повторяет те</w:t>
      </w:r>
      <w:proofErr w:type="gramStart"/>
      <w:r w:rsidRPr="00EE1EE5">
        <w:rPr>
          <w:sz w:val="28"/>
          <w:szCs w:val="28"/>
        </w:rPr>
        <w:t>кст пр</w:t>
      </w:r>
      <w:proofErr w:type="gramEnd"/>
      <w:r w:rsidRPr="00EE1EE5">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41389" w:rsidRPr="00EE1EE5" w:rsidRDefault="00B41389" w:rsidP="00B41389">
      <w:pPr>
        <w:autoSpaceDE w:val="0"/>
        <w:autoSpaceDN w:val="0"/>
        <w:adjustRightInd w:val="0"/>
        <w:ind w:firstLine="540"/>
        <w:jc w:val="both"/>
        <w:rPr>
          <w:sz w:val="28"/>
          <w:szCs w:val="28"/>
        </w:rPr>
      </w:pPr>
      <w:bookmarkStart w:id="0" w:name="Par193"/>
      <w:bookmarkEnd w:id="0"/>
      <w:r w:rsidRPr="00EE1EE5">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xml:space="preserve">- удовлетворяет жалобу, в том числе в форме отмены принятого решения, исправления допущенных администрацией, предоставляющей </w:t>
      </w:r>
      <w:r w:rsidRPr="00EE1EE5">
        <w:rPr>
          <w:sz w:val="28"/>
          <w:szCs w:val="28"/>
        </w:rPr>
        <w:lastRenderedPageBreak/>
        <w:t>муниципальную услугу, опечаток и ошибок в выданных в результате предоставления муниципальной услуги документах;</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t>- отказывает в удовлетворении жалобы.</w:t>
      </w:r>
    </w:p>
    <w:p w:rsidR="00B41389" w:rsidRPr="00EE1EE5" w:rsidRDefault="00B41389" w:rsidP="00B41389">
      <w:pPr>
        <w:autoSpaceDE w:val="0"/>
        <w:autoSpaceDN w:val="0"/>
        <w:adjustRightInd w:val="0"/>
        <w:ind w:firstLine="567"/>
        <w:jc w:val="both"/>
        <w:rPr>
          <w:sz w:val="28"/>
          <w:szCs w:val="28"/>
        </w:rPr>
      </w:pPr>
      <w:r w:rsidRPr="00E62DA8">
        <w:rPr>
          <w:sz w:val="28"/>
          <w:szCs w:val="28"/>
        </w:rPr>
        <w:t xml:space="preserve">5.9. Не позднее дня, следующего за днем принятия решения, указанного в </w:t>
      </w:r>
      <w:hyperlink r:id="rId32" w:anchor="Par193" w:history="1">
        <w:r w:rsidRPr="00E62DA8">
          <w:rPr>
            <w:rStyle w:val="a6"/>
            <w:color w:val="auto"/>
            <w:sz w:val="28"/>
            <w:szCs w:val="28"/>
            <w:u w:val="none"/>
          </w:rPr>
          <w:t>пункте 5.</w:t>
        </w:r>
      </w:hyperlink>
      <w:r w:rsidRPr="00E62DA8">
        <w:rPr>
          <w:sz w:val="28"/>
          <w:szCs w:val="28"/>
        </w:rPr>
        <w:t>8 настоящего регламента, заявителю в письменной форме и по желанию</w:t>
      </w:r>
      <w:r w:rsidRPr="00EE1EE5">
        <w:rPr>
          <w:sz w:val="28"/>
          <w:szCs w:val="28"/>
        </w:rPr>
        <w:t xml:space="preserve"> заявителя в электронной форме направляется мотивированный ответ о результатах рассмотрения жалобы.</w:t>
      </w:r>
    </w:p>
    <w:p w:rsidR="00B41389" w:rsidRPr="00EE1EE5" w:rsidRDefault="00B41389" w:rsidP="00B41389">
      <w:pPr>
        <w:autoSpaceDE w:val="0"/>
        <w:autoSpaceDN w:val="0"/>
        <w:adjustRightInd w:val="0"/>
        <w:ind w:firstLine="567"/>
        <w:jc w:val="both"/>
        <w:rPr>
          <w:sz w:val="28"/>
          <w:szCs w:val="28"/>
        </w:rPr>
      </w:pPr>
    </w:p>
    <w:p w:rsidR="00B41389" w:rsidRPr="00EE1EE5"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tabs>
          <w:tab w:val="left" w:pos="2595"/>
        </w:tabs>
        <w:autoSpaceDE w:val="0"/>
        <w:autoSpaceDN w:val="0"/>
        <w:adjustRightInd w:val="0"/>
        <w:jc w:val="right"/>
        <w:outlineLvl w:val="0"/>
      </w:pPr>
      <w:r>
        <w:t>Приложение 1</w:t>
      </w:r>
    </w:p>
    <w:p w:rsidR="00B41389" w:rsidRDefault="00B41389" w:rsidP="00B41389">
      <w:pPr>
        <w:autoSpaceDE w:val="0"/>
        <w:autoSpaceDN w:val="0"/>
        <w:adjustRightInd w:val="0"/>
        <w:jc w:val="right"/>
      </w:pPr>
      <w:r>
        <w:t>к Регламенту</w:t>
      </w:r>
    </w:p>
    <w:p w:rsidR="00B41389" w:rsidRDefault="00B41389" w:rsidP="00B41389">
      <w:pPr>
        <w:tabs>
          <w:tab w:val="left" w:pos="5245"/>
        </w:tabs>
        <w:autoSpaceDE w:val="0"/>
        <w:autoSpaceDN w:val="0"/>
        <w:adjustRightInd w:val="0"/>
        <w:outlineLvl w:val="1"/>
      </w:pPr>
    </w:p>
    <w:p w:rsidR="00B41389" w:rsidRDefault="00B41389" w:rsidP="00B41389">
      <w:pPr>
        <w:tabs>
          <w:tab w:val="left" w:pos="3420"/>
        </w:tabs>
        <w:autoSpaceDE w:val="0"/>
        <w:autoSpaceDN w:val="0"/>
        <w:adjustRightInd w:val="0"/>
        <w:jc w:val="both"/>
        <w:outlineLvl w:val="1"/>
      </w:pPr>
      <w:r>
        <w:tab/>
        <w:t>В _____________________________________</w:t>
      </w:r>
    </w:p>
    <w:p w:rsidR="00B41389" w:rsidRDefault="00B41389" w:rsidP="00B41389">
      <w:pPr>
        <w:tabs>
          <w:tab w:val="left" w:pos="3420"/>
          <w:tab w:val="left" w:pos="3780"/>
        </w:tabs>
        <w:autoSpaceDE w:val="0"/>
        <w:autoSpaceDN w:val="0"/>
        <w:adjustRightInd w:val="0"/>
        <w:jc w:val="both"/>
        <w:outlineLvl w:val="1"/>
      </w:pPr>
      <w:r>
        <w:tab/>
        <w:t>(</w:t>
      </w:r>
      <w:r>
        <w:rPr>
          <w:i/>
        </w:rPr>
        <w:t>наименование органа местного самоуправления</w:t>
      </w:r>
      <w:r>
        <w:t>)</w:t>
      </w:r>
    </w:p>
    <w:p w:rsidR="00B41389" w:rsidRDefault="00B41389" w:rsidP="00B41389">
      <w:pPr>
        <w:tabs>
          <w:tab w:val="left" w:pos="3420"/>
          <w:tab w:val="left" w:pos="3780"/>
        </w:tabs>
        <w:autoSpaceDE w:val="0"/>
        <w:autoSpaceDN w:val="0"/>
        <w:adjustRightInd w:val="0"/>
        <w:jc w:val="both"/>
        <w:outlineLvl w:val="1"/>
      </w:pPr>
      <w:r>
        <w:tab/>
        <w:t>_______________________________________</w:t>
      </w:r>
    </w:p>
    <w:p w:rsidR="00B41389" w:rsidRDefault="00B41389" w:rsidP="00B41389">
      <w:pPr>
        <w:tabs>
          <w:tab w:val="left" w:pos="3420"/>
          <w:tab w:val="left" w:pos="3780"/>
        </w:tabs>
        <w:autoSpaceDE w:val="0"/>
        <w:autoSpaceDN w:val="0"/>
        <w:adjustRightInd w:val="0"/>
        <w:jc w:val="both"/>
        <w:outlineLvl w:val="1"/>
        <w:rPr>
          <w:i/>
        </w:rPr>
      </w:pPr>
      <w:r>
        <w:tab/>
      </w:r>
      <w:r>
        <w:rPr>
          <w:i/>
        </w:rPr>
        <w:t>(наименование муниципального образования)</w:t>
      </w:r>
    </w:p>
    <w:p w:rsidR="00B41389" w:rsidRDefault="00B41389" w:rsidP="00B41389">
      <w:pPr>
        <w:tabs>
          <w:tab w:val="left" w:pos="3420"/>
          <w:tab w:val="left" w:pos="3780"/>
        </w:tabs>
        <w:autoSpaceDE w:val="0"/>
        <w:autoSpaceDN w:val="0"/>
        <w:adjustRightInd w:val="0"/>
        <w:jc w:val="both"/>
        <w:outlineLvl w:val="1"/>
      </w:pPr>
      <w:r>
        <w:tab/>
        <w:t>от _______________________________________,</w:t>
      </w:r>
    </w:p>
    <w:p w:rsidR="00B41389" w:rsidRDefault="00B41389" w:rsidP="00B41389">
      <w:pPr>
        <w:tabs>
          <w:tab w:val="left" w:pos="3420"/>
          <w:tab w:val="left" w:pos="3780"/>
        </w:tabs>
        <w:autoSpaceDE w:val="0"/>
        <w:autoSpaceDN w:val="0"/>
        <w:adjustRightInd w:val="0"/>
        <w:jc w:val="both"/>
        <w:outlineLvl w:val="1"/>
      </w:pPr>
      <w:r>
        <w:tab/>
      </w:r>
      <w:proofErr w:type="gramStart"/>
      <w:r>
        <w:t>проживающего</w:t>
      </w:r>
      <w:proofErr w:type="gramEnd"/>
      <w:r>
        <w:t xml:space="preserve"> по адресу: __________________</w:t>
      </w:r>
    </w:p>
    <w:p w:rsidR="00B41389" w:rsidRDefault="00B41389" w:rsidP="00B41389">
      <w:pPr>
        <w:tabs>
          <w:tab w:val="left" w:pos="3420"/>
          <w:tab w:val="left" w:pos="3780"/>
        </w:tabs>
        <w:autoSpaceDE w:val="0"/>
        <w:autoSpaceDN w:val="0"/>
        <w:adjustRightInd w:val="0"/>
        <w:jc w:val="both"/>
        <w:outlineLvl w:val="1"/>
      </w:pPr>
      <w:r>
        <w:tab/>
        <w:t>______________________________________.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center"/>
        <w:outlineLvl w:val="1"/>
      </w:pPr>
      <w:r>
        <w:t>ЗАЯВЛЕНИЕ</w:t>
      </w:r>
    </w:p>
    <w:p w:rsidR="00B41389" w:rsidRDefault="00B41389" w:rsidP="00B41389">
      <w:pPr>
        <w:autoSpaceDE w:val="0"/>
        <w:autoSpaceDN w:val="0"/>
        <w:adjustRightInd w:val="0"/>
        <w:ind w:firstLine="540"/>
        <w:jc w:val="center"/>
        <w:outlineLvl w:val="1"/>
        <w:rPr>
          <w:i/>
        </w:rPr>
      </w:pPr>
      <w:r>
        <w:rPr>
          <w:i/>
        </w:rPr>
        <w:t xml:space="preserve">о переводе жилого помещения в </w:t>
      </w:r>
      <w:proofErr w:type="gramStart"/>
      <w:r>
        <w:rPr>
          <w:i/>
        </w:rPr>
        <w:t>нежилое</w:t>
      </w:r>
      <w:proofErr w:type="gramEnd"/>
      <w:r>
        <w:rPr>
          <w:i/>
        </w:rPr>
        <w:t xml:space="preserve"> </w:t>
      </w:r>
    </w:p>
    <w:p w:rsidR="00B41389" w:rsidRDefault="00B41389" w:rsidP="00B41389">
      <w:pPr>
        <w:autoSpaceDE w:val="0"/>
        <w:autoSpaceDN w:val="0"/>
        <w:adjustRightInd w:val="0"/>
        <w:ind w:firstLine="540"/>
        <w:jc w:val="center"/>
        <w:outlineLvl w:val="1"/>
        <w:rPr>
          <w:i/>
        </w:rPr>
      </w:pPr>
      <w:r>
        <w:rPr>
          <w:i/>
        </w:rPr>
        <w:t xml:space="preserve">(о переводе нежилого помещения в </w:t>
      </w:r>
      <w:proofErr w:type="gramStart"/>
      <w:r>
        <w:rPr>
          <w:i/>
        </w:rPr>
        <w:t>жилое</w:t>
      </w:r>
      <w:proofErr w:type="gramEnd"/>
      <w:r>
        <w:rPr>
          <w:i/>
        </w:rPr>
        <w:t>)</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Я, __________________, являюсь собственником жилого (</w:t>
      </w:r>
      <w:r>
        <w:rPr>
          <w:i/>
        </w:rPr>
        <w:t>нежилого</w:t>
      </w:r>
      <w:r>
        <w:t>) помещения, находящегося по адресу ____________________, право собственности на данное жилое помещение подтверждается ________________.</w:t>
      </w:r>
    </w:p>
    <w:p w:rsidR="00B41389" w:rsidRDefault="00B41389" w:rsidP="00B41389">
      <w:pPr>
        <w:autoSpaceDE w:val="0"/>
        <w:autoSpaceDN w:val="0"/>
        <w:adjustRightInd w:val="0"/>
        <w:ind w:firstLine="540"/>
        <w:jc w:val="both"/>
        <w:outlineLvl w:val="1"/>
        <w:rPr>
          <w:i/>
        </w:rPr>
      </w:pPr>
      <w:r>
        <w:rPr>
          <w:i/>
        </w:rPr>
        <w:t>Вариант: Я, __________________, являюсь уполномоченным собственником жилого помещения лицом на подачу заявления, что подтверждается 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 xml:space="preserve">В соответствии с ч. 2 ст. 23 Жилищного кодекса РФ прошу осуществить перевод вышеуказанного жилого </w:t>
      </w:r>
      <w:r>
        <w:rPr>
          <w:i/>
        </w:rPr>
        <w:t>(нежилого)</w:t>
      </w:r>
      <w:r>
        <w:t xml:space="preserve"> помещения в </w:t>
      </w:r>
      <w:proofErr w:type="gramStart"/>
      <w:r>
        <w:t>нежилое</w:t>
      </w:r>
      <w:proofErr w:type="gramEnd"/>
      <w:r>
        <w:t xml:space="preserve"> </w:t>
      </w:r>
      <w:r>
        <w:rPr>
          <w:i/>
        </w:rPr>
        <w:t>(жилое)</w:t>
      </w:r>
      <w:r>
        <w:t>.</w:t>
      </w:r>
    </w:p>
    <w:p w:rsidR="00B41389" w:rsidRDefault="00B41389" w:rsidP="00B41389">
      <w:pPr>
        <w:autoSpaceDE w:val="0"/>
        <w:autoSpaceDN w:val="0"/>
        <w:adjustRightInd w:val="0"/>
        <w:ind w:firstLine="540"/>
        <w:jc w:val="both"/>
        <w:outlineLvl w:val="1"/>
      </w:pPr>
      <w:proofErr w:type="gramStart"/>
      <w:r>
        <w:t xml:space="preserve">Обстоятельства, оговоренные ст. 22 Жилищного кодекса РФ, по которым перевод жилого </w:t>
      </w:r>
      <w:r>
        <w:rPr>
          <w:i/>
        </w:rPr>
        <w:t xml:space="preserve">(нежилого) </w:t>
      </w:r>
      <w:r>
        <w:t xml:space="preserve">помещения в нежилое </w:t>
      </w:r>
      <w:r>
        <w:rPr>
          <w:i/>
        </w:rPr>
        <w:t>(жилое)</w:t>
      </w:r>
      <w:r>
        <w:t xml:space="preserve"> невозможен, отсутствуют, а именно:</w:t>
      </w:r>
      <w:proofErr w:type="gramEnd"/>
    </w:p>
    <w:p w:rsidR="00B41389" w:rsidRDefault="00B41389" w:rsidP="00B41389">
      <w:pPr>
        <w:autoSpaceDE w:val="0"/>
        <w:autoSpaceDN w:val="0"/>
        <w:adjustRightInd w:val="0"/>
        <w:ind w:firstLine="540"/>
        <w:jc w:val="both"/>
        <w:outlineLvl w:val="1"/>
      </w:pPr>
      <w:r>
        <w:t>Вариант для перевода жилого помещения в нежилое: переводимое помещение расположено на первом этаже многоквартирного дома;</w:t>
      </w:r>
    </w:p>
    <w:p w:rsidR="00B41389" w:rsidRDefault="00B41389" w:rsidP="00B41389">
      <w:pPr>
        <w:autoSpaceDE w:val="0"/>
        <w:autoSpaceDN w:val="0"/>
        <w:adjustRightInd w:val="0"/>
        <w:ind w:firstLine="540"/>
        <w:jc w:val="both"/>
        <w:outlineLvl w:val="1"/>
      </w:pPr>
      <w: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B41389" w:rsidRDefault="00B41389" w:rsidP="00B41389">
      <w:pPr>
        <w:autoSpaceDE w:val="0"/>
        <w:autoSpaceDN w:val="0"/>
        <w:adjustRightInd w:val="0"/>
        <w:ind w:firstLine="540"/>
        <w:jc w:val="both"/>
        <w:outlineLvl w:val="1"/>
      </w:pPr>
      <w: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B41389" w:rsidRDefault="00B41389" w:rsidP="00B41389">
      <w:pPr>
        <w:autoSpaceDE w:val="0"/>
        <w:autoSpaceDN w:val="0"/>
        <w:adjustRightInd w:val="0"/>
        <w:ind w:firstLine="540"/>
        <w:jc w:val="both"/>
        <w:outlineLvl w:val="1"/>
      </w:pPr>
      <w: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ind w:firstLine="540"/>
        <w:jc w:val="both"/>
        <w:outlineLvl w:val="1"/>
        <w:rPr>
          <w:i/>
        </w:rPr>
      </w:pPr>
      <w:r>
        <w:rPr>
          <w:i/>
        </w:rPr>
        <w:t xml:space="preserve">Вариант для перевода нежилого в </w:t>
      </w:r>
      <w:proofErr w:type="gramStart"/>
      <w:r>
        <w:rPr>
          <w:i/>
        </w:rPr>
        <w:t>жилое</w:t>
      </w:r>
      <w:proofErr w:type="gramEnd"/>
      <w:r>
        <w:rPr>
          <w:i/>
        </w:rPr>
        <w:t xml:space="preserve">: </w:t>
      </w:r>
    </w:p>
    <w:p w:rsidR="00B41389" w:rsidRDefault="00B41389" w:rsidP="00B41389">
      <w:pPr>
        <w:autoSpaceDE w:val="0"/>
        <w:autoSpaceDN w:val="0"/>
        <w:adjustRightInd w:val="0"/>
        <w:ind w:firstLine="540"/>
        <w:jc w:val="both"/>
        <w:outlineLvl w:val="1"/>
        <w:rPr>
          <w:i/>
        </w:rPr>
      </w:pPr>
      <w:proofErr w:type="gramStart"/>
      <w:r>
        <w:rPr>
          <w:i/>
        </w:rPr>
        <w:lastRenderedPageBreak/>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Pr>
          <w:i/>
        </w:rPr>
        <w:t xml:space="preserve"> и многоквартирного дома аварийным и подлежащим сносу или реконструкции»);</w:t>
      </w:r>
    </w:p>
    <w:p w:rsidR="00B41389" w:rsidRDefault="00B41389" w:rsidP="00B41389">
      <w:pPr>
        <w:autoSpaceDE w:val="0"/>
        <w:autoSpaceDN w:val="0"/>
        <w:adjustRightInd w:val="0"/>
        <w:ind w:firstLine="540"/>
        <w:jc w:val="both"/>
        <w:outlineLvl w:val="1"/>
        <w:rPr>
          <w:i/>
        </w:rPr>
      </w:pPr>
      <w:r>
        <w:rPr>
          <w:i/>
        </w:rP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outlineLvl w:val="0"/>
        <w:rPr>
          <w:sz w:val="28"/>
          <w:szCs w:val="28"/>
        </w:rPr>
      </w:pPr>
      <w:r>
        <w:rPr>
          <w:sz w:val="28"/>
          <w:szCs w:val="28"/>
        </w:rPr>
        <w:t xml:space="preserve">      «___» ________  ___ </w:t>
      </w:r>
      <w:proofErr w:type="gramStart"/>
      <w:r>
        <w:rPr>
          <w:sz w:val="28"/>
          <w:szCs w:val="28"/>
        </w:rPr>
        <w:t>г</w:t>
      </w:r>
      <w:proofErr w:type="gramEnd"/>
      <w:r>
        <w:rPr>
          <w:sz w:val="28"/>
          <w:szCs w:val="28"/>
        </w:rPr>
        <w:t>.                                                ______________</w:t>
      </w:r>
    </w:p>
    <w:p w:rsidR="00B41389" w:rsidRDefault="00B41389" w:rsidP="00B41389">
      <w:pPr>
        <w:tabs>
          <w:tab w:val="left" w:pos="5779"/>
        </w:tabs>
        <w:autoSpaceDE w:val="0"/>
        <w:autoSpaceDN w:val="0"/>
        <w:adjustRightInd w:val="0"/>
        <w:outlineLvl w:val="0"/>
      </w:pPr>
      <w:r>
        <w:rPr>
          <w:sz w:val="28"/>
          <w:szCs w:val="28"/>
        </w:rPr>
        <w:tab/>
        <w:t xml:space="preserve">           </w:t>
      </w:r>
      <w:r>
        <w:t>(подпись заявителя)</w:t>
      </w:r>
    </w:p>
    <w:p w:rsidR="00B41389" w:rsidRDefault="00B41389" w:rsidP="00B41389">
      <w:pPr>
        <w:autoSpaceDE w:val="0"/>
        <w:autoSpaceDN w:val="0"/>
        <w:adjustRightInd w:val="0"/>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2923C2" w:rsidRDefault="002923C2" w:rsidP="00B41389">
      <w:pPr>
        <w:autoSpaceDE w:val="0"/>
        <w:autoSpaceDN w:val="0"/>
        <w:adjustRightInd w:val="0"/>
        <w:jc w:val="right"/>
        <w:outlineLvl w:val="0"/>
        <w:rPr>
          <w:sz w:val="28"/>
          <w:szCs w:val="28"/>
        </w:rPr>
      </w:pPr>
    </w:p>
    <w:p w:rsidR="00B41389" w:rsidRDefault="00B41389" w:rsidP="00B41389">
      <w:pPr>
        <w:autoSpaceDE w:val="0"/>
        <w:autoSpaceDN w:val="0"/>
        <w:adjustRightInd w:val="0"/>
        <w:jc w:val="right"/>
        <w:outlineLvl w:val="0"/>
        <w:rPr>
          <w:sz w:val="28"/>
          <w:szCs w:val="28"/>
        </w:rPr>
      </w:pPr>
      <w:bookmarkStart w:id="1" w:name="_GoBack"/>
      <w:bookmarkEnd w:id="1"/>
      <w:r>
        <w:rPr>
          <w:sz w:val="28"/>
          <w:szCs w:val="28"/>
        </w:rPr>
        <w:lastRenderedPageBreak/>
        <w:t>Приложение 2</w:t>
      </w:r>
    </w:p>
    <w:p w:rsidR="00B41389" w:rsidRDefault="00B41389" w:rsidP="00B41389">
      <w:pPr>
        <w:autoSpaceDE w:val="0"/>
        <w:autoSpaceDN w:val="0"/>
        <w:adjustRightInd w:val="0"/>
        <w:jc w:val="right"/>
        <w:rPr>
          <w:sz w:val="28"/>
          <w:szCs w:val="28"/>
        </w:rPr>
      </w:pPr>
      <w:r>
        <w:rPr>
          <w:sz w:val="28"/>
          <w:szCs w:val="28"/>
        </w:rPr>
        <w:t>к Регламенту</w:t>
      </w:r>
    </w:p>
    <w:p w:rsidR="00B41389" w:rsidRDefault="00B41389" w:rsidP="00B41389">
      <w:pPr>
        <w:autoSpaceDE w:val="0"/>
        <w:autoSpaceDN w:val="0"/>
        <w:adjustRightInd w:val="0"/>
        <w:jc w:val="right"/>
        <w:rPr>
          <w:sz w:val="28"/>
          <w:szCs w:val="28"/>
        </w:rPr>
      </w:pPr>
    </w:p>
    <w:p w:rsidR="00B41389" w:rsidRDefault="00B41389" w:rsidP="00B41389">
      <w:pPr>
        <w:autoSpaceDE w:val="0"/>
        <w:autoSpaceDN w:val="0"/>
        <w:adjustRightInd w:val="0"/>
        <w:ind w:left="6660"/>
        <w:jc w:val="both"/>
        <w:outlineLvl w:val="1"/>
        <w:rPr>
          <w:sz w:val="22"/>
          <w:szCs w:val="22"/>
        </w:rPr>
      </w:pPr>
    </w:p>
    <w:p w:rsidR="00B41389" w:rsidRDefault="00B41389" w:rsidP="00B41389">
      <w:pPr>
        <w:autoSpaceDE w:val="0"/>
        <w:autoSpaceDN w:val="0"/>
        <w:adjustRightInd w:val="0"/>
        <w:jc w:val="right"/>
        <w:rPr>
          <w:sz w:val="28"/>
          <w:szCs w:val="28"/>
        </w:rPr>
      </w:pPr>
    </w:p>
    <w:p w:rsidR="00B41389" w:rsidRPr="00CB3E98" w:rsidRDefault="00B41389" w:rsidP="00B41389">
      <w:pPr>
        <w:autoSpaceDE w:val="0"/>
        <w:autoSpaceDN w:val="0"/>
        <w:adjustRightInd w:val="0"/>
        <w:jc w:val="center"/>
        <w:outlineLvl w:val="1"/>
      </w:pPr>
      <w:r w:rsidRPr="00CB3E98">
        <w:t>БЛОК-СХЕМА</w:t>
      </w:r>
    </w:p>
    <w:p w:rsidR="00B41389" w:rsidRPr="00CB3E98" w:rsidRDefault="00B41389" w:rsidP="00B41389">
      <w:pPr>
        <w:autoSpaceDE w:val="0"/>
        <w:autoSpaceDN w:val="0"/>
        <w:adjustRightInd w:val="0"/>
        <w:jc w:val="center"/>
        <w:rPr>
          <w:b/>
          <w:sz w:val="28"/>
          <w:szCs w:val="28"/>
        </w:rPr>
      </w:pPr>
      <w:r w:rsidRPr="00CB3E98">
        <w:rPr>
          <w:sz w:val="28"/>
          <w:szCs w:val="28"/>
        </w:rPr>
        <w:t xml:space="preserve">Предоставление муниципальной услуги  </w:t>
      </w:r>
    </w:p>
    <w:p w:rsidR="00B41389" w:rsidRDefault="00B41389" w:rsidP="00B41389">
      <w:pPr>
        <w:autoSpaceDE w:val="0"/>
        <w:autoSpaceDN w:val="0"/>
        <w:adjustRightInd w:val="0"/>
        <w:jc w:val="center"/>
        <w:outlineLvl w:val="0"/>
        <w:rPr>
          <w:bCs/>
          <w:sz w:val="28"/>
          <w:szCs w:val="28"/>
        </w:rPr>
      </w:pPr>
      <w:r w:rsidRPr="00CB3E98">
        <w:rPr>
          <w:bCs/>
          <w:sz w:val="28"/>
          <w:szCs w:val="28"/>
        </w:rPr>
        <w:t>«</w:t>
      </w:r>
      <w:r w:rsidR="00E337F5" w:rsidRPr="00E337F5">
        <w:rPr>
          <w:sz w:val="28"/>
          <w:szCs w:val="28"/>
        </w:rPr>
        <w:t>Перевод жилого помещения в нежилое помещение и нежилое помещение в жилое помещение</w:t>
      </w:r>
      <w:r w:rsidRPr="00CB3E98">
        <w:rPr>
          <w:bCs/>
          <w:sz w:val="28"/>
          <w:szCs w:val="28"/>
        </w:rPr>
        <w:t>»</w: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2923C2" w:rsidP="00B41389">
      <w:pPr>
        <w:autoSpaceDE w:val="0"/>
        <w:autoSpaceDN w:val="0"/>
        <w:adjustRightInd w:val="0"/>
        <w:ind w:firstLine="709"/>
        <w:jc w:val="center"/>
        <w:rPr>
          <w:rFonts w:eastAsia="Arial Unicode MS"/>
          <w:color w:val="FF0000"/>
          <w:sz w:val="28"/>
          <w:szCs w:val="28"/>
        </w:rPr>
      </w:pPr>
      <w:r>
        <w:pict>
          <v:shapetype id="_x0000_t109" coordsize="21600,21600" o:spt="109" path="m,l,21600r21600,l21600,xe">
            <v:stroke joinstyle="miter"/>
            <v:path gradientshapeok="t" o:connecttype="rect"/>
          </v:shapetype>
          <v:shape id="_x0000_s1026" type="#_x0000_t109" style="position:absolute;left:0;text-align:left;margin-left:97pt;margin-top:75.05pt;width:217.9pt;height:50.45pt;z-index:251650048">
            <v:textbox style="mso-next-textbox:#_x0000_s1026">
              <w:txbxContent>
                <w:p w:rsidR="00B41389" w:rsidRDefault="00B41389" w:rsidP="00B41389">
                  <w:pPr>
                    <w:jc w:val="center"/>
                    <w:rPr>
                      <w:sz w:val="20"/>
                      <w:szCs w:val="20"/>
                    </w:rPr>
                  </w:pPr>
                  <w:r>
                    <w:t>Рассмотрение заявления, проверка наличия документов - 4 календарных дня</w:t>
                  </w:r>
                </w:p>
              </w:txbxContent>
            </v:textbox>
          </v:shape>
        </w:pict>
      </w:r>
      <w:r>
        <w:pict>
          <v:line id="_x0000_s1028" style="position:absolute;left:0;text-align:left;flip:x;z-index:251651072" from="207.1pt,111.7pt" to="207.1pt,149.15pt">
            <v:stroke endarrow="block"/>
          </v:line>
        </w:pict>
      </w:r>
      <w:r>
        <w:pict>
          <v:shape id="_x0000_s1031" type="#_x0000_t109" style="position:absolute;left:0;text-align:left;margin-left:148.05pt;margin-top:148.5pt;width:118.65pt;height:110.9pt;z-index:251652096">
            <v:textbox style="mso-next-textbox:#_x0000_s1031">
              <w:txbxContent>
                <w:p w:rsidR="00B41389" w:rsidRDefault="00986517" w:rsidP="00B41389">
                  <w:pPr>
                    <w:autoSpaceDE w:val="0"/>
                    <w:autoSpaceDN w:val="0"/>
                    <w:adjustRightInd w:val="0"/>
                    <w:jc w:val="center"/>
                  </w:pPr>
                  <w:r>
                    <w:t xml:space="preserve">Специалист </w:t>
                  </w:r>
                  <w:r w:rsidR="00B41389">
                    <w:t>формирует и направляет необходимые межведомственные запросы- 7 календарных дней</w:t>
                  </w:r>
                </w:p>
              </w:txbxContent>
            </v:textbox>
          </v:shape>
        </w:pict>
      </w:r>
      <w:r>
        <w:pict>
          <v:shape id="_x0000_s1033" type="#_x0000_t109" style="position:absolute;left:0;text-align:left;margin-left:97pt;margin-top:7.65pt;width:217.9pt;height:43.65pt;flip:y;z-index:251653120">
            <v:textbox style="mso-next-textbox:#_x0000_s1033">
              <w:txbxContent>
                <w:p w:rsidR="00B41389" w:rsidRDefault="00B41389" w:rsidP="00B41389">
                  <w:pPr>
                    <w:jc w:val="center"/>
                  </w:pPr>
                  <w:r>
                    <w:t xml:space="preserve">Прием и регистрация заявления – 2 </w:t>
                  </w:r>
                  <w:proofErr w:type="gramStart"/>
                  <w:r>
                    <w:t>календарных</w:t>
                  </w:r>
                  <w:proofErr w:type="gramEnd"/>
                  <w:r>
                    <w:t xml:space="preserve"> дня</w:t>
                  </w:r>
                </w:p>
                <w:p w:rsidR="00B41389" w:rsidRDefault="00B41389" w:rsidP="00B41389">
                  <w:pPr>
                    <w:jc w:val="center"/>
                  </w:pPr>
                </w:p>
              </w:txbxContent>
            </v:textbox>
          </v:shape>
        </w:pict>
      </w:r>
      <w:r>
        <w:pict>
          <v:line id="_x0000_s1034" style="position:absolute;left:0;text-align:left;flip:x;z-index:251654144" from="207.1pt,49.55pt" to="207.1pt,75.4pt">
            <v:stroke endarrow="block"/>
          </v:lin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2923C2" w:rsidP="00B41389">
      <w:pPr>
        <w:tabs>
          <w:tab w:val="left" w:pos="1365"/>
          <w:tab w:val="left" w:pos="6510"/>
        </w:tabs>
        <w:autoSpaceDE w:val="0"/>
        <w:autoSpaceDN w:val="0"/>
        <w:adjustRightInd w:val="0"/>
        <w:ind w:firstLine="709"/>
        <w:rPr>
          <w:rFonts w:eastAsia="Arial Unicode MS"/>
          <w:b/>
          <w:color w:val="FF0000"/>
          <w:sz w:val="28"/>
          <w:szCs w:val="28"/>
        </w:rPr>
      </w:pPr>
      <w:r>
        <w:pict>
          <v:shape id="_x0000_s1035" type="#_x0000_t109" style="position:absolute;left:0;text-align:left;margin-left:298.95pt;margin-top:12.3pt;width:160.5pt;height:89.25pt;z-index:251655168">
            <v:textbox style="mso-next-textbox:#_x0000_s1035">
              <w:txbxContent>
                <w:p w:rsidR="00B41389" w:rsidRDefault="00986517" w:rsidP="00B41389">
                  <w:pPr>
                    <w:jc w:val="center"/>
                  </w:pPr>
                  <w:r>
                    <w:t xml:space="preserve">Специалист </w:t>
                  </w:r>
                  <w:r w:rsidR="00B41389">
                    <w:t xml:space="preserve"> готовит   решение о переводе жилого помещения в нежилое или нежилого помещения в жилое помещение - 29 календарных дней</w:t>
                  </w:r>
                </w:p>
                <w:p w:rsidR="00B41389" w:rsidRDefault="00B41389" w:rsidP="00B41389">
                  <w:pPr>
                    <w:jc w:val="center"/>
                    <w:rPr>
                      <w:sz w:val="16"/>
                      <w:szCs w:val="16"/>
                    </w:rPr>
                  </w:pPr>
                </w:p>
              </w:txbxContent>
            </v:textbox>
          </v:shape>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tabs>
          <w:tab w:val="left" w:pos="1500"/>
          <w:tab w:val="center" w:pos="5032"/>
        </w:tabs>
        <w:autoSpaceDE w:val="0"/>
        <w:autoSpaceDN w:val="0"/>
        <w:adjustRightInd w:val="0"/>
        <w:ind w:firstLine="709"/>
        <w:rPr>
          <w:rFonts w:eastAsia="Arial Unicode MS"/>
          <w:b/>
          <w:bCs/>
          <w:color w:val="FF0000"/>
          <w:sz w:val="28"/>
          <w:szCs w:val="28"/>
        </w:rPr>
      </w:pPr>
    </w:p>
    <w:p w:rsidR="00B41389" w:rsidRDefault="00B41389" w:rsidP="00B41389">
      <w:pPr>
        <w:tabs>
          <w:tab w:val="left" w:pos="2813"/>
          <w:tab w:val="center" w:pos="5482"/>
        </w:tabs>
        <w:autoSpaceDE w:val="0"/>
        <w:autoSpaceDN w:val="0"/>
        <w:adjustRightInd w:val="0"/>
        <w:ind w:firstLine="709"/>
        <w:rPr>
          <w:rFonts w:eastAsia="Arial Unicode MS"/>
          <w:color w:val="FF0000"/>
          <w:sz w:val="28"/>
          <w:szCs w:val="28"/>
        </w:rPr>
      </w:pPr>
      <w:r>
        <w:rPr>
          <w:rFonts w:eastAsia="Arial Unicode MS"/>
          <w:b/>
          <w:bCs/>
          <w:color w:val="FF0000"/>
          <w:sz w:val="28"/>
          <w:szCs w:val="28"/>
        </w:rPr>
        <w:t xml:space="preserve">              </w:t>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p>
    <w:p w:rsidR="00B41389" w:rsidRDefault="002923C2" w:rsidP="00B41389">
      <w:pPr>
        <w:autoSpaceDE w:val="0"/>
        <w:autoSpaceDN w:val="0"/>
        <w:adjustRightInd w:val="0"/>
        <w:rPr>
          <w:rFonts w:eastAsia="Arial Unicode MS"/>
          <w:color w:val="FF0000"/>
          <w:sz w:val="28"/>
          <w:szCs w:val="28"/>
        </w:rPr>
      </w:pPr>
      <w:r>
        <w:pict>
          <v:shapetype id="_x0000_t32" coordsize="21600,21600" o:spt="32" o:oned="t" path="m,l21600,21600e" filled="f">
            <v:path arrowok="t" fillok="f" o:connecttype="none"/>
            <o:lock v:ext="edit" shapetype="t"/>
          </v:shapetype>
          <v:shape id="_x0000_s1038" type="#_x0000_t32" style="position:absolute;margin-left:65.65pt;margin-top:1.5pt;width:82.4pt;height:3.55pt;flip:y;z-index:251656192" o:connectortype="straight"/>
        </w:pict>
      </w:r>
      <w:r>
        <w:pict>
          <v:line id="_x0000_s1027" style="position:absolute;flip:x;z-index:251657216" from="65.65pt,5.05pt" to="65.65pt,49.75pt">
            <v:stroke endarrow="block"/>
          </v:line>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t xml:space="preserve">       </w:t>
      </w:r>
    </w:p>
    <w:p w:rsidR="00B41389" w:rsidRDefault="002923C2" w:rsidP="00B41389">
      <w:pPr>
        <w:autoSpaceDE w:val="0"/>
        <w:autoSpaceDN w:val="0"/>
        <w:adjustRightInd w:val="0"/>
        <w:ind w:firstLine="709"/>
        <w:jc w:val="center"/>
        <w:rPr>
          <w:rFonts w:eastAsia="Arial Unicode MS"/>
          <w:color w:val="FF0000"/>
          <w:sz w:val="28"/>
          <w:szCs w:val="28"/>
        </w:rPr>
      </w:pPr>
      <w:r>
        <w:pict>
          <v:line id="_x0000_s1029" style="position:absolute;left:0;text-align:left;z-index:251658240" from="266.7pt,15.7pt" to="298.95pt,15.7pt">
            <v:stroke endarrow="block"/>
          </v:line>
        </w:pict>
      </w:r>
      <w:r>
        <w:pict>
          <v:shape id="_x0000_s1032" type="#_x0000_t109" style="position:absolute;left:0;text-align:left;margin-left:-7.05pt;margin-top:33.3pt;width:131.25pt;height:123.05pt;z-index:251659264">
            <v:textbox style="mso-next-textbox:#_x0000_s1032">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об отказе в переводе жилого помещения в нежилое или нежилого помещения в жилое помещение</w:t>
                  </w:r>
                </w:p>
                <w:p w:rsidR="00B41389" w:rsidRPr="00CB3E98" w:rsidRDefault="00B41389" w:rsidP="00B41389">
                  <w:r w:rsidRPr="00CB3E98">
                    <w:t xml:space="preserve">–  3 </w:t>
                  </w:r>
                  <w:proofErr w:type="gramStart"/>
                  <w:r w:rsidRPr="00CB3E98">
                    <w:t>календарных</w:t>
                  </w:r>
                  <w:proofErr w:type="gramEnd"/>
                  <w:r w:rsidRPr="00CB3E98">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2923C2" w:rsidP="00B41389">
      <w:pPr>
        <w:tabs>
          <w:tab w:val="left" w:pos="1350"/>
          <w:tab w:val="center" w:pos="5032"/>
          <w:tab w:val="left" w:pos="6615"/>
        </w:tabs>
        <w:autoSpaceDE w:val="0"/>
        <w:autoSpaceDN w:val="0"/>
        <w:adjustRightInd w:val="0"/>
        <w:ind w:firstLine="709"/>
        <w:rPr>
          <w:rFonts w:eastAsia="Arial Unicode MS"/>
          <w:color w:val="FF0000"/>
          <w:sz w:val="28"/>
          <w:szCs w:val="28"/>
        </w:rPr>
      </w:pPr>
      <w:r>
        <w:pict>
          <v:shape id="_x0000_s1036" type="#_x0000_t32" style="position:absolute;left:0;text-align:left;margin-left:377.15pt;margin-top:4.95pt;width:3.55pt;height:67.05pt;flip:x;z-index:251660288" o:connectortype="straight">
            <v:stroke endarrow="block"/>
          </v:shape>
        </w:pict>
      </w:r>
      <w:r>
        <w:pict>
          <v:shape id="_x0000_s1040" type="#_x0000_t32" style="position:absolute;left:0;text-align:left;margin-left:314.9pt;margin-top:4.95pt;width:0;height:16.95pt;z-index:251661312" o:connectortype="straight"/>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p>
    <w:p w:rsidR="00B41389" w:rsidRDefault="002923C2" w:rsidP="00B41389">
      <w:pPr>
        <w:tabs>
          <w:tab w:val="left" w:pos="945"/>
          <w:tab w:val="center" w:pos="5032"/>
        </w:tabs>
        <w:autoSpaceDE w:val="0"/>
        <w:autoSpaceDN w:val="0"/>
        <w:adjustRightInd w:val="0"/>
        <w:ind w:firstLine="709"/>
        <w:rPr>
          <w:rFonts w:eastAsia="Arial Unicode MS"/>
          <w:color w:val="FF0000"/>
          <w:sz w:val="28"/>
          <w:szCs w:val="28"/>
        </w:rPr>
      </w:pPr>
      <w:r>
        <w:pict>
          <v:shape id="_x0000_s1039" type="#_x0000_t32" style="position:absolute;left:0;text-align:left;margin-left:235.2pt;margin-top:5.8pt;width:0;height:45.5pt;z-index:251662336" o:connectortype="straight">
            <v:stroke endarrow="block"/>
          </v:shape>
        </w:pict>
      </w:r>
      <w:r>
        <w:pict>
          <v:shape id="_x0000_s1041" type="#_x0000_t32" style="position:absolute;left:0;text-align:left;margin-left:235.2pt;margin-top:5.8pt;width:79.7pt;height:0;flip:x;z-index:251663360" o:connectortype="straight"/>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autoSpaceDE w:val="0"/>
        <w:autoSpaceDN w:val="0"/>
        <w:adjustRightInd w:val="0"/>
        <w:ind w:firstLine="709"/>
        <w:jc w:val="center"/>
        <w:rPr>
          <w:rFonts w:eastAsia="Arial Unicode MS"/>
          <w:color w:val="FF0000"/>
          <w:szCs w:val="28"/>
        </w:rPr>
      </w:pPr>
    </w:p>
    <w:p w:rsidR="00B41389" w:rsidRDefault="00B41389" w:rsidP="00B41389">
      <w:pPr>
        <w:tabs>
          <w:tab w:val="left" w:pos="1845"/>
          <w:tab w:val="left" w:pos="6180"/>
        </w:tabs>
        <w:autoSpaceDE w:val="0"/>
        <w:autoSpaceDN w:val="0"/>
        <w:adjustRightInd w:val="0"/>
        <w:ind w:firstLine="709"/>
        <w:rPr>
          <w:rFonts w:eastAsia="Arial Unicode MS"/>
          <w:b/>
          <w:color w:val="FF0000"/>
          <w:szCs w:val="28"/>
        </w:rPr>
      </w:pPr>
      <w:r>
        <w:rPr>
          <w:rFonts w:eastAsia="Arial Unicode MS"/>
          <w:color w:val="FF0000"/>
          <w:szCs w:val="28"/>
        </w:rPr>
        <w:tab/>
      </w:r>
      <w:r>
        <w:rPr>
          <w:rFonts w:eastAsia="Arial Unicode MS"/>
          <w:b/>
          <w:color w:val="FF0000"/>
          <w:szCs w:val="28"/>
        </w:rPr>
        <w:tab/>
      </w:r>
    </w:p>
    <w:p w:rsidR="00B41389" w:rsidRDefault="002923C2" w:rsidP="00B41389">
      <w:pPr>
        <w:autoSpaceDE w:val="0"/>
        <w:autoSpaceDN w:val="0"/>
        <w:adjustRightInd w:val="0"/>
        <w:ind w:firstLine="709"/>
        <w:jc w:val="center"/>
        <w:rPr>
          <w:rFonts w:eastAsia="Arial Unicode MS"/>
          <w:color w:val="FF0000"/>
          <w:szCs w:val="28"/>
        </w:rPr>
      </w:pPr>
      <w:r>
        <w:pict>
          <v:shape id="_x0000_s1030" type="#_x0000_t109" style="position:absolute;left:0;text-align:left;margin-left:305.7pt;margin-top:12.2pt;width:147.75pt;height:196.1pt;z-index:251664384">
            <v:textbox style="mso-next-textbox:#_x0000_s1030">
              <w:txbxContent>
                <w:p w:rsidR="00B41389" w:rsidRDefault="00B41389" w:rsidP="00B41389">
                  <w:r>
                    <w:rPr>
                      <w:bCs/>
                    </w:rPr>
                    <w:t xml:space="preserve">Работа приемочной комиссии и подготовка акта, подтверждающего завершение переустройства, </w:t>
                  </w:r>
                  <w:proofErr w:type="gramStart"/>
                  <w:r>
                    <w:rPr>
                      <w:bCs/>
                    </w:rPr>
                    <w:t>и(</w:t>
                  </w:r>
                  <w:proofErr w:type="gramEnd"/>
                  <w:r>
                    <w:rPr>
                      <w:bCs/>
                    </w:rPr>
                    <w:t xml:space="preserve">или) перепланировки и(или) иных работ </w:t>
                  </w:r>
                  <w:r>
                    <w:t>–  30 календарных дней с момента направления уведомления об окончании работ по переустройству и(или) перепланировке</w:t>
                  </w:r>
                </w:p>
                <w:p w:rsidR="00B41389" w:rsidRDefault="00B41389" w:rsidP="00B41389">
                  <w:pPr>
                    <w:jc w:val="center"/>
                    <w:rPr>
                      <w:sz w:val="16"/>
                      <w:szCs w:val="16"/>
                    </w:rPr>
                  </w:pPr>
                </w:p>
              </w:txbxContent>
            </v:textbox>
          </v:shape>
        </w:pict>
      </w:r>
      <w:r>
        <w:pict>
          <v:shape id="_x0000_s1037" type="#_x0000_t109" style="position:absolute;left:0;text-align:left;margin-left:135.45pt;margin-top:7.6pt;width:131.25pt;height:116.3pt;z-index:251665408">
            <v:textbox style="mso-next-textbox:#_x0000_s1037">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 xml:space="preserve">о переводе жилого помещения в нежилое или нежилого помещения в жилое помещение –  3 </w:t>
                  </w:r>
                  <w:proofErr w:type="gramStart"/>
                  <w:r w:rsidRPr="00CB3E98">
                    <w:rPr>
                      <w:rFonts w:ascii="Times New Roman" w:hAnsi="Times New Roman" w:cs="Times New Roman"/>
                      <w:b w:val="0"/>
                      <w:sz w:val="24"/>
                      <w:szCs w:val="24"/>
                    </w:rPr>
                    <w:t>календарных</w:t>
                  </w:r>
                  <w:proofErr w:type="gramEnd"/>
                  <w:r w:rsidRPr="00CB3E98">
                    <w:rPr>
                      <w:rFonts w:ascii="Times New Roman" w:hAnsi="Times New Roman" w:cs="Times New Roman"/>
                      <w:b w:val="0"/>
                      <w:sz w:val="24"/>
                      <w:szCs w:val="24"/>
                    </w:rPr>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rPr>
          <w:rFonts w:eastAsia="Arial Unicode MS"/>
          <w:color w:val="FF0000"/>
          <w:szCs w:val="28"/>
        </w:rPr>
      </w:pPr>
      <w:r>
        <w:rPr>
          <w:rFonts w:eastAsia="Arial Unicode MS"/>
          <w:color w:val="FF0000"/>
          <w:szCs w:val="28"/>
        </w:rPr>
        <w:tab/>
      </w:r>
      <w:r>
        <w:rPr>
          <w:rFonts w:eastAsia="Arial Unicode MS"/>
          <w:color w:val="FF0000"/>
          <w:szCs w:val="28"/>
        </w:rPr>
        <w:tab/>
      </w:r>
    </w:p>
    <w:p w:rsidR="00B41389" w:rsidRDefault="00B41389" w:rsidP="00B41389">
      <w:pPr>
        <w:autoSpaceDE w:val="0"/>
        <w:autoSpaceDN w:val="0"/>
        <w:adjustRightInd w:val="0"/>
        <w:ind w:firstLine="567"/>
        <w:jc w:val="center"/>
        <w:rPr>
          <w:rFonts w:ascii="Courier New" w:hAnsi="Courier New" w:cs="Courier New"/>
          <w:color w:val="FF0000"/>
          <w:sz w:val="28"/>
          <w:szCs w:val="28"/>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 w:rsidR="00B41389" w:rsidRDefault="00B41389" w:rsidP="00B41389">
      <w:pPr>
        <w:autoSpaceDE w:val="0"/>
        <w:autoSpaceDN w:val="0"/>
        <w:adjustRightInd w:val="0"/>
        <w:ind w:left="6660"/>
        <w:jc w:val="both"/>
        <w:outlineLvl w:val="1"/>
        <w:rPr>
          <w:sz w:val="28"/>
          <w:szCs w:val="28"/>
        </w:rPr>
      </w:pPr>
    </w:p>
    <w:p w:rsidR="00B41389" w:rsidRDefault="00B41389" w:rsidP="00B41389">
      <w:pPr>
        <w:autoSpaceDE w:val="0"/>
        <w:autoSpaceDN w:val="0"/>
        <w:adjustRightInd w:val="0"/>
        <w:jc w:val="center"/>
        <w:outlineLvl w:val="1"/>
      </w:pPr>
    </w:p>
    <w:p w:rsidR="006170E7" w:rsidRPr="0044062F" w:rsidRDefault="006170E7" w:rsidP="00B41389">
      <w:pPr>
        <w:jc w:val="both"/>
        <w:rPr>
          <w:sz w:val="28"/>
          <w:szCs w:val="28"/>
        </w:rPr>
      </w:pPr>
    </w:p>
    <w:sectPr w:rsidR="006170E7" w:rsidRPr="0044062F" w:rsidSect="000D0DE2">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85F"/>
    <w:multiLevelType w:val="hybridMultilevel"/>
    <w:tmpl w:val="6D7A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229F"/>
    <w:multiLevelType w:val="hybridMultilevel"/>
    <w:tmpl w:val="327411FC"/>
    <w:lvl w:ilvl="0" w:tplc="5E08CF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16505"/>
    <w:multiLevelType w:val="hybridMultilevel"/>
    <w:tmpl w:val="1F8817A2"/>
    <w:lvl w:ilvl="0" w:tplc="8A649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F96C37"/>
    <w:multiLevelType w:val="hybridMultilevel"/>
    <w:tmpl w:val="C01A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0119F"/>
    <w:multiLevelType w:val="hybridMultilevel"/>
    <w:tmpl w:val="825A1912"/>
    <w:lvl w:ilvl="0" w:tplc="EE7A855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BD7810"/>
    <w:multiLevelType w:val="hybridMultilevel"/>
    <w:tmpl w:val="273A329A"/>
    <w:lvl w:ilvl="0" w:tplc="50FAF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232E28"/>
    <w:multiLevelType w:val="hybridMultilevel"/>
    <w:tmpl w:val="84B47532"/>
    <w:lvl w:ilvl="0" w:tplc="2C784DE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656070"/>
    <w:multiLevelType w:val="hybridMultilevel"/>
    <w:tmpl w:val="363C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43F07"/>
    <w:rsid w:val="00000EB9"/>
    <w:rsid w:val="000163B3"/>
    <w:rsid w:val="00017708"/>
    <w:rsid w:val="000201B5"/>
    <w:rsid w:val="00022995"/>
    <w:rsid w:val="0002618A"/>
    <w:rsid w:val="0002655A"/>
    <w:rsid w:val="00037870"/>
    <w:rsid w:val="00045818"/>
    <w:rsid w:val="00047723"/>
    <w:rsid w:val="000548BD"/>
    <w:rsid w:val="00060B01"/>
    <w:rsid w:val="00063544"/>
    <w:rsid w:val="0007008E"/>
    <w:rsid w:val="0007464C"/>
    <w:rsid w:val="00074ECD"/>
    <w:rsid w:val="00076627"/>
    <w:rsid w:val="00081FC8"/>
    <w:rsid w:val="00084BD6"/>
    <w:rsid w:val="00084CA7"/>
    <w:rsid w:val="000917D2"/>
    <w:rsid w:val="000A4741"/>
    <w:rsid w:val="000B2D2A"/>
    <w:rsid w:val="000B7ABA"/>
    <w:rsid w:val="000C206A"/>
    <w:rsid w:val="000C2223"/>
    <w:rsid w:val="000D0DE2"/>
    <w:rsid w:val="000E0740"/>
    <w:rsid w:val="000E21AC"/>
    <w:rsid w:val="000E3257"/>
    <w:rsid w:val="000F02B3"/>
    <w:rsid w:val="000F5900"/>
    <w:rsid w:val="00105155"/>
    <w:rsid w:val="001058EE"/>
    <w:rsid w:val="00106DCE"/>
    <w:rsid w:val="00115EAA"/>
    <w:rsid w:val="00120EA8"/>
    <w:rsid w:val="00140343"/>
    <w:rsid w:val="00144BF0"/>
    <w:rsid w:val="00155E32"/>
    <w:rsid w:val="00163E1D"/>
    <w:rsid w:val="00166B5F"/>
    <w:rsid w:val="001727F7"/>
    <w:rsid w:val="00175AC6"/>
    <w:rsid w:val="00176DDE"/>
    <w:rsid w:val="0017704C"/>
    <w:rsid w:val="00185327"/>
    <w:rsid w:val="001863C8"/>
    <w:rsid w:val="00190DB0"/>
    <w:rsid w:val="001934E8"/>
    <w:rsid w:val="00196C74"/>
    <w:rsid w:val="001B01F6"/>
    <w:rsid w:val="001C512A"/>
    <w:rsid w:val="001D2D56"/>
    <w:rsid w:val="001F20BA"/>
    <w:rsid w:val="001F3540"/>
    <w:rsid w:val="001F51D4"/>
    <w:rsid w:val="00203656"/>
    <w:rsid w:val="00205E84"/>
    <w:rsid w:val="00215A59"/>
    <w:rsid w:val="00223E4E"/>
    <w:rsid w:val="0022592A"/>
    <w:rsid w:val="00234138"/>
    <w:rsid w:val="002357CC"/>
    <w:rsid w:val="00243549"/>
    <w:rsid w:val="00243F07"/>
    <w:rsid w:val="002472A6"/>
    <w:rsid w:val="00257997"/>
    <w:rsid w:val="002610C3"/>
    <w:rsid w:val="00265524"/>
    <w:rsid w:val="00275905"/>
    <w:rsid w:val="00281871"/>
    <w:rsid w:val="002923C2"/>
    <w:rsid w:val="002B31EE"/>
    <w:rsid w:val="002B3481"/>
    <w:rsid w:val="002C394B"/>
    <w:rsid w:val="002D2C81"/>
    <w:rsid w:val="002D7995"/>
    <w:rsid w:val="002F0536"/>
    <w:rsid w:val="002F3238"/>
    <w:rsid w:val="00306D59"/>
    <w:rsid w:val="0031276E"/>
    <w:rsid w:val="00324A0B"/>
    <w:rsid w:val="00324D2A"/>
    <w:rsid w:val="003318B9"/>
    <w:rsid w:val="00344988"/>
    <w:rsid w:val="00347909"/>
    <w:rsid w:val="00361BC6"/>
    <w:rsid w:val="0036336D"/>
    <w:rsid w:val="00364CFD"/>
    <w:rsid w:val="00386688"/>
    <w:rsid w:val="00392545"/>
    <w:rsid w:val="003A29AA"/>
    <w:rsid w:val="003A7FD9"/>
    <w:rsid w:val="003B5271"/>
    <w:rsid w:val="003C7EC9"/>
    <w:rsid w:val="003F0BF1"/>
    <w:rsid w:val="003F4E4F"/>
    <w:rsid w:val="003F5193"/>
    <w:rsid w:val="00401738"/>
    <w:rsid w:val="00401ED0"/>
    <w:rsid w:val="0044062F"/>
    <w:rsid w:val="00442163"/>
    <w:rsid w:val="00453422"/>
    <w:rsid w:val="00455131"/>
    <w:rsid w:val="00462CA1"/>
    <w:rsid w:val="0047096C"/>
    <w:rsid w:val="0047195F"/>
    <w:rsid w:val="00477A25"/>
    <w:rsid w:val="0048281E"/>
    <w:rsid w:val="00484C76"/>
    <w:rsid w:val="00495240"/>
    <w:rsid w:val="00496A2C"/>
    <w:rsid w:val="004A2C86"/>
    <w:rsid w:val="004B4323"/>
    <w:rsid w:val="004B4A45"/>
    <w:rsid w:val="004D5788"/>
    <w:rsid w:val="004D7B17"/>
    <w:rsid w:val="004E00ED"/>
    <w:rsid w:val="004E0C35"/>
    <w:rsid w:val="004E742A"/>
    <w:rsid w:val="00506E63"/>
    <w:rsid w:val="00520674"/>
    <w:rsid w:val="00523D37"/>
    <w:rsid w:val="005241A0"/>
    <w:rsid w:val="0053494E"/>
    <w:rsid w:val="00552482"/>
    <w:rsid w:val="005719CC"/>
    <w:rsid w:val="00575C2B"/>
    <w:rsid w:val="00577144"/>
    <w:rsid w:val="00584063"/>
    <w:rsid w:val="00595C6B"/>
    <w:rsid w:val="005C28F7"/>
    <w:rsid w:val="005C573F"/>
    <w:rsid w:val="005C72EF"/>
    <w:rsid w:val="005D037C"/>
    <w:rsid w:val="005E34E2"/>
    <w:rsid w:val="005F38C1"/>
    <w:rsid w:val="00601ABA"/>
    <w:rsid w:val="00603C3E"/>
    <w:rsid w:val="00604FCD"/>
    <w:rsid w:val="00605935"/>
    <w:rsid w:val="00612E21"/>
    <w:rsid w:val="006170E7"/>
    <w:rsid w:val="0064013E"/>
    <w:rsid w:val="00652C92"/>
    <w:rsid w:val="00655078"/>
    <w:rsid w:val="00664ADC"/>
    <w:rsid w:val="006735E2"/>
    <w:rsid w:val="0067399F"/>
    <w:rsid w:val="00681A21"/>
    <w:rsid w:val="00686D3C"/>
    <w:rsid w:val="006A59E4"/>
    <w:rsid w:val="006B05E2"/>
    <w:rsid w:val="006B4139"/>
    <w:rsid w:val="006C5A78"/>
    <w:rsid w:val="006D51EA"/>
    <w:rsid w:val="006D730A"/>
    <w:rsid w:val="006F06C5"/>
    <w:rsid w:val="007115F9"/>
    <w:rsid w:val="00717EEC"/>
    <w:rsid w:val="00723934"/>
    <w:rsid w:val="00724BDD"/>
    <w:rsid w:val="007254B6"/>
    <w:rsid w:val="0073577E"/>
    <w:rsid w:val="007364AE"/>
    <w:rsid w:val="007439E1"/>
    <w:rsid w:val="00744E45"/>
    <w:rsid w:val="00755666"/>
    <w:rsid w:val="00765B29"/>
    <w:rsid w:val="00766ADB"/>
    <w:rsid w:val="00784F96"/>
    <w:rsid w:val="00785CB2"/>
    <w:rsid w:val="007A3FC6"/>
    <w:rsid w:val="007C0B7C"/>
    <w:rsid w:val="007C629E"/>
    <w:rsid w:val="007D4A77"/>
    <w:rsid w:val="007D4E1C"/>
    <w:rsid w:val="007E19D7"/>
    <w:rsid w:val="007F30CC"/>
    <w:rsid w:val="008010A2"/>
    <w:rsid w:val="00810BAD"/>
    <w:rsid w:val="0081421C"/>
    <w:rsid w:val="00825F42"/>
    <w:rsid w:val="00863962"/>
    <w:rsid w:val="008642B7"/>
    <w:rsid w:val="008739F4"/>
    <w:rsid w:val="00880D88"/>
    <w:rsid w:val="00886190"/>
    <w:rsid w:val="00892302"/>
    <w:rsid w:val="0089318D"/>
    <w:rsid w:val="00895ACE"/>
    <w:rsid w:val="008B0776"/>
    <w:rsid w:val="008B35CB"/>
    <w:rsid w:val="008B704E"/>
    <w:rsid w:val="008C3DFF"/>
    <w:rsid w:val="008C4BB1"/>
    <w:rsid w:val="008C503D"/>
    <w:rsid w:val="008D52CF"/>
    <w:rsid w:val="008E2E5B"/>
    <w:rsid w:val="00900875"/>
    <w:rsid w:val="00904BE7"/>
    <w:rsid w:val="009149FE"/>
    <w:rsid w:val="00924B5E"/>
    <w:rsid w:val="00926BAE"/>
    <w:rsid w:val="00932159"/>
    <w:rsid w:val="009420C2"/>
    <w:rsid w:val="00952908"/>
    <w:rsid w:val="009533B8"/>
    <w:rsid w:val="0096237A"/>
    <w:rsid w:val="00965482"/>
    <w:rsid w:val="0098072A"/>
    <w:rsid w:val="00986517"/>
    <w:rsid w:val="009A02DB"/>
    <w:rsid w:val="009A48AE"/>
    <w:rsid w:val="009A5B1A"/>
    <w:rsid w:val="009A754B"/>
    <w:rsid w:val="009D2D18"/>
    <w:rsid w:val="009E1417"/>
    <w:rsid w:val="009F4AD3"/>
    <w:rsid w:val="00A127C5"/>
    <w:rsid w:val="00A130BF"/>
    <w:rsid w:val="00A135AA"/>
    <w:rsid w:val="00A17CC7"/>
    <w:rsid w:val="00A22D85"/>
    <w:rsid w:val="00A25F1C"/>
    <w:rsid w:val="00A30C37"/>
    <w:rsid w:val="00A31393"/>
    <w:rsid w:val="00A3628D"/>
    <w:rsid w:val="00A40BB4"/>
    <w:rsid w:val="00A43245"/>
    <w:rsid w:val="00A45508"/>
    <w:rsid w:val="00A563FA"/>
    <w:rsid w:val="00A7027D"/>
    <w:rsid w:val="00A72E81"/>
    <w:rsid w:val="00A857E5"/>
    <w:rsid w:val="00A86D01"/>
    <w:rsid w:val="00A870FF"/>
    <w:rsid w:val="00A9178A"/>
    <w:rsid w:val="00A95E23"/>
    <w:rsid w:val="00AB47C6"/>
    <w:rsid w:val="00AB6065"/>
    <w:rsid w:val="00AC07E5"/>
    <w:rsid w:val="00AC72D2"/>
    <w:rsid w:val="00AD516E"/>
    <w:rsid w:val="00B03788"/>
    <w:rsid w:val="00B03F44"/>
    <w:rsid w:val="00B2547A"/>
    <w:rsid w:val="00B3088A"/>
    <w:rsid w:val="00B410B5"/>
    <w:rsid w:val="00B411F3"/>
    <w:rsid w:val="00B41389"/>
    <w:rsid w:val="00B42124"/>
    <w:rsid w:val="00B524A7"/>
    <w:rsid w:val="00B54E44"/>
    <w:rsid w:val="00B6057C"/>
    <w:rsid w:val="00B720FA"/>
    <w:rsid w:val="00B72907"/>
    <w:rsid w:val="00B84480"/>
    <w:rsid w:val="00B90B8A"/>
    <w:rsid w:val="00BA68F5"/>
    <w:rsid w:val="00BA7804"/>
    <w:rsid w:val="00BB1EC5"/>
    <w:rsid w:val="00BC29FE"/>
    <w:rsid w:val="00BC4FBC"/>
    <w:rsid w:val="00BC676A"/>
    <w:rsid w:val="00BD0C1F"/>
    <w:rsid w:val="00BD2D09"/>
    <w:rsid w:val="00BD7671"/>
    <w:rsid w:val="00BE1521"/>
    <w:rsid w:val="00BE706C"/>
    <w:rsid w:val="00BE7B6C"/>
    <w:rsid w:val="00BF334C"/>
    <w:rsid w:val="00C15651"/>
    <w:rsid w:val="00C23853"/>
    <w:rsid w:val="00C245A5"/>
    <w:rsid w:val="00C25E86"/>
    <w:rsid w:val="00C31D94"/>
    <w:rsid w:val="00C3316B"/>
    <w:rsid w:val="00C33C94"/>
    <w:rsid w:val="00C357DE"/>
    <w:rsid w:val="00C364ED"/>
    <w:rsid w:val="00C402B0"/>
    <w:rsid w:val="00C456B1"/>
    <w:rsid w:val="00C47677"/>
    <w:rsid w:val="00C56841"/>
    <w:rsid w:val="00C60E92"/>
    <w:rsid w:val="00C61392"/>
    <w:rsid w:val="00C754CB"/>
    <w:rsid w:val="00C8091A"/>
    <w:rsid w:val="00C82471"/>
    <w:rsid w:val="00C82DB5"/>
    <w:rsid w:val="00C861DF"/>
    <w:rsid w:val="00C86AAE"/>
    <w:rsid w:val="00C870E6"/>
    <w:rsid w:val="00C8769D"/>
    <w:rsid w:val="00C92807"/>
    <w:rsid w:val="00C930EC"/>
    <w:rsid w:val="00CB14CE"/>
    <w:rsid w:val="00CB3E98"/>
    <w:rsid w:val="00CB6C10"/>
    <w:rsid w:val="00CD227D"/>
    <w:rsid w:val="00CD6C5B"/>
    <w:rsid w:val="00CE65B7"/>
    <w:rsid w:val="00CF1EC3"/>
    <w:rsid w:val="00CF2668"/>
    <w:rsid w:val="00D026DF"/>
    <w:rsid w:val="00D0426B"/>
    <w:rsid w:val="00D10B11"/>
    <w:rsid w:val="00D21D57"/>
    <w:rsid w:val="00D2591E"/>
    <w:rsid w:val="00D274E4"/>
    <w:rsid w:val="00D27BB0"/>
    <w:rsid w:val="00D37F4F"/>
    <w:rsid w:val="00D42DF2"/>
    <w:rsid w:val="00D45022"/>
    <w:rsid w:val="00D465AA"/>
    <w:rsid w:val="00D57A74"/>
    <w:rsid w:val="00D6060E"/>
    <w:rsid w:val="00D62D97"/>
    <w:rsid w:val="00D667EE"/>
    <w:rsid w:val="00D70CB1"/>
    <w:rsid w:val="00D76D94"/>
    <w:rsid w:val="00D76EDD"/>
    <w:rsid w:val="00D77046"/>
    <w:rsid w:val="00D84395"/>
    <w:rsid w:val="00D9090B"/>
    <w:rsid w:val="00D92ADA"/>
    <w:rsid w:val="00DA2426"/>
    <w:rsid w:val="00DA53A8"/>
    <w:rsid w:val="00DB5B8A"/>
    <w:rsid w:val="00DC2B0E"/>
    <w:rsid w:val="00DD40B5"/>
    <w:rsid w:val="00DD4B73"/>
    <w:rsid w:val="00DD6F16"/>
    <w:rsid w:val="00DE5400"/>
    <w:rsid w:val="00DF45AA"/>
    <w:rsid w:val="00E04A8F"/>
    <w:rsid w:val="00E05390"/>
    <w:rsid w:val="00E06E0E"/>
    <w:rsid w:val="00E13771"/>
    <w:rsid w:val="00E148F0"/>
    <w:rsid w:val="00E200DE"/>
    <w:rsid w:val="00E21E28"/>
    <w:rsid w:val="00E337F5"/>
    <w:rsid w:val="00E34046"/>
    <w:rsid w:val="00E425B1"/>
    <w:rsid w:val="00E5300D"/>
    <w:rsid w:val="00E62DA8"/>
    <w:rsid w:val="00E7363F"/>
    <w:rsid w:val="00E7574E"/>
    <w:rsid w:val="00E815B4"/>
    <w:rsid w:val="00E81B36"/>
    <w:rsid w:val="00E9437B"/>
    <w:rsid w:val="00EA10BB"/>
    <w:rsid w:val="00EC0367"/>
    <w:rsid w:val="00EC6215"/>
    <w:rsid w:val="00EC6F70"/>
    <w:rsid w:val="00ED35A6"/>
    <w:rsid w:val="00ED4A08"/>
    <w:rsid w:val="00ED68AD"/>
    <w:rsid w:val="00EE1EE5"/>
    <w:rsid w:val="00EE3CBC"/>
    <w:rsid w:val="00EF1CBC"/>
    <w:rsid w:val="00F04BA0"/>
    <w:rsid w:val="00F13735"/>
    <w:rsid w:val="00F15004"/>
    <w:rsid w:val="00F153BA"/>
    <w:rsid w:val="00F21C8E"/>
    <w:rsid w:val="00F25003"/>
    <w:rsid w:val="00F32451"/>
    <w:rsid w:val="00F36E25"/>
    <w:rsid w:val="00F41A93"/>
    <w:rsid w:val="00F4660C"/>
    <w:rsid w:val="00F5636B"/>
    <w:rsid w:val="00F57025"/>
    <w:rsid w:val="00F6003E"/>
    <w:rsid w:val="00F6104F"/>
    <w:rsid w:val="00F80B9B"/>
    <w:rsid w:val="00F8516D"/>
    <w:rsid w:val="00F852C5"/>
    <w:rsid w:val="00FA12C3"/>
    <w:rsid w:val="00FA5C1C"/>
    <w:rsid w:val="00FB607E"/>
    <w:rsid w:val="00FC25A9"/>
    <w:rsid w:val="00FC445C"/>
    <w:rsid w:val="00FD5D1B"/>
    <w:rsid w:val="00FF069D"/>
    <w:rsid w:val="00FF3244"/>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0"/>
        <o:r id="V:Rule2" type="connector" idref="#_x0000_s1039"/>
        <o:r id="V:Rule3" type="connector" idref="#_x0000_s1038"/>
        <o:r id="V:Rule4" type="connector" idref="#_x0000_s1041"/>
        <o:r id="V:Rule5"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 w:type="paragraph" w:styleId="a4">
    <w:name w:val="Balloon Text"/>
    <w:basedOn w:val="a"/>
    <w:link w:val="a5"/>
    <w:uiPriority w:val="99"/>
    <w:semiHidden/>
    <w:unhideWhenUsed/>
    <w:rsid w:val="00F32451"/>
    <w:rPr>
      <w:rFonts w:ascii="Tahoma" w:hAnsi="Tahoma" w:cs="Tahoma"/>
      <w:sz w:val="16"/>
      <w:szCs w:val="16"/>
    </w:rPr>
  </w:style>
  <w:style w:type="character" w:customStyle="1" w:styleId="a5">
    <w:name w:val="Текст выноски Знак"/>
    <w:basedOn w:val="a0"/>
    <w:link w:val="a4"/>
    <w:uiPriority w:val="99"/>
    <w:semiHidden/>
    <w:rsid w:val="00F32451"/>
    <w:rPr>
      <w:rFonts w:ascii="Tahoma" w:eastAsia="Times New Roman" w:hAnsi="Tahoma" w:cs="Tahoma"/>
      <w:sz w:val="16"/>
      <w:szCs w:val="16"/>
      <w:lang w:eastAsia="ru-RU"/>
    </w:rPr>
  </w:style>
  <w:style w:type="character" w:styleId="a6">
    <w:name w:val="Hyperlink"/>
    <w:basedOn w:val="a0"/>
    <w:uiPriority w:val="99"/>
    <w:unhideWhenUsed/>
    <w:rsid w:val="0044062F"/>
    <w:rPr>
      <w:color w:val="0000FF" w:themeColor="hyperlink"/>
      <w:u w:val="single"/>
    </w:rPr>
  </w:style>
  <w:style w:type="table" w:styleId="a7">
    <w:name w:val="Table Grid"/>
    <w:basedOn w:val="a1"/>
    <w:uiPriority w:val="59"/>
    <w:rsid w:val="0044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B41389"/>
    <w:pPr>
      <w:spacing w:after="75"/>
    </w:pPr>
  </w:style>
  <w:style w:type="paragraph" w:customStyle="1" w:styleId="ConsPlusNormal">
    <w:name w:val="ConsPlusNormal"/>
    <w:uiPriority w:val="99"/>
    <w:rsid w:val="00B413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41389"/>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FollowedHyperlink"/>
    <w:basedOn w:val="a0"/>
    <w:uiPriority w:val="99"/>
    <w:semiHidden/>
    <w:unhideWhenUsed/>
    <w:rsid w:val="00B03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3011">
      <w:bodyDiv w:val="1"/>
      <w:marLeft w:val="0"/>
      <w:marRight w:val="0"/>
      <w:marTop w:val="0"/>
      <w:marBottom w:val="0"/>
      <w:divBdr>
        <w:top w:val="none" w:sz="0" w:space="0" w:color="auto"/>
        <w:left w:val="none" w:sz="0" w:space="0" w:color="auto"/>
        <w:bottom w:val="none" w:sz="0" w:space="0" w:color="auto"/>
        <w:right w:val="none" w:sz="0" w:space="0" w:color="auto"/>
      </w:divBdr>
    </w:div>
    <w:div w:id="766001056">
      <w:bodyDiv w:val="1"/>
      <w:marLeft w:val="0"/>
      <w:marRight w:val="0"/>
      <w:marTop w:val="0"/>
      <w:marBottom w:val="0"/>
      <w:divBdr>
        <w:top w:val="none" w:sz="0" w:space="0" w:color="auto"/>
        <w:left w:val="none" w:sz="0" w:space="0" w:color="auto"/>
        <w:bottom w:val="none" w:sz="0" w:space="0" w:color="auto"/>
        <w:right w:val="none" w:sz="0" w:space="0" w:color="auto"/>
      </w:divBdr>
    </w:div>
    <w:div w:id="1114059024">
      <w:bodyDiv w:val="1"/>
      <w:marLeft w:val="0"/>
      <w:marRight w:val="0"/>
      <w:marTop w:val="0"/>
      <w:marBottom w:val="0"/>
      <w:divBdr>
        <w:top w:val="none" w:sz="0" w:space="0" w:color="auto"/>
        <w:left w:val="none" w:sz="0" w:space="0" w:color="auto"/>
        <w:bottom w:val="none" w:sz="0" w:space="0" w:color="auto"/>
        <w:right w:val="none" w:sz="0" w:space="0" w:color="auto"/>
      </w:divBdr>
    </w:div>
    <w:div w:id="1347176469">
      <w:bodyDiv w:val="1"/>
      <w:marLeft w:val="0"/>
      <w:marRight w:val="0"/>
      <w:marTop w:val="0"/>
      <w:marBottom w:val="0"/>
      <w:divBdr>
        <w:top w:val="none" w:sz="0" w:space="0" w:color="auto"/>
        <w:left w:val="none" w:sz="0" w:space="0" w:color="auto"/>
        <w:bottom w:val="none" w:sz="0" w:space="0" w:color="auto"/>
        <w:right w:val="none" w:sz="0" w:space="0" w:color="auto"/>
      </w:divBdr>
    </w:div>
    <w:div w:id="2016150614">
      <w:bodyDiv w:val="1"/>
      <w:marLeft w:val="0"/>
      <w:marRight w:val="0"/>
      <w:marTop w:val="0"/>
      <w:marBottom w:val="0"/>
      <w:divBdr>
        <w:top w:val="none" w:sz="0" w:space="0" w:color="auto"/>
        <w:left w:val="none" w:sz="0" w:space="0" w:color="auto"/>
        <w:bottom w:val="none" w:sz="0" w:space="0" w:color="auto"/>
        <w:right w:val="none" w:sz="0" w:space="0" w:color="auto"/>
      </w:divBdr>
    </w:div>
    <w:div w:id="21164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linka10@yandex.ru" TargetMode="Externa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0664028F5A59A265E807C7D73A84D2053340DA83A110889968E7F0B30468AD27FCA49C1AD76A003E95F93CPFJ7G" TargetMode="External"/><Relationship Id="rId26" Type="http://schemas.openxmlformats.org/officeDocument/2006/relationships/hyperlink" Target="consultantplus://offline/ref=8A87E1DDA3F7ECB72DC948BC6B562EEC25B5B5C6E9BF5813E506F6B62BDAF320A37EBCB3F26970F5VDc6B" TargetMode="External"/><Relationship Id="rId3" Type="http://schemas.openxmlformats.org/officeDocument/2006/relationships/styles" Target="style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D55680D47B0933988679AEC0FCFB57FF10C80FC5A844819CD24BED0B4CB338D168E36CC0564CE616a9oFH" TargetMode="External"/><Relationship Id="rId25" Type="http://schemas.openxmlformats.org/officeDocument/2006/relationships/hyperlink" Target="consultantplus://offline/ref=8A87E1DDA3F7ECB72DC948BC6B562EEC25B5B5C6E9BF5813E506F6B62BDAF320A37EBCB3FAV6c9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5680D47B0933988679AEC0FCFB57FF10C80FC5A844819CD24BED0B4CB338D168E36CC0564CE616a9o1H"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ref=8A87E1DDA3F7ECB72DC948BC6B562EEC25B5B5C6E9BF5813E506F6B62BDAF320A37EBCB4VFc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8A87E1DDA3F7ECB72DC948BC6B562EEC25B5B5C6E9BF5813E506F6B62BDAF320A37EBCB7VFc2B" TargetMode="External"/><Relationship Id="rId32"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5" Type="http://schemas.openxmlformats.org/officeDocument/2006/relationships/settings" Target="settings.xml"/><Relationship Id="rId15" Type="http://schemas.openxmlformats.org/officeDocument/2006/relationships/hyperlink" Target="consultantplus://offline/ref=D55680D47B0933988679AEC0FCFB57FF10C80FC5A844819CD24BED0B4CB338D168E36CC0564CE616a9oEH" TargetMode="External"/><Relationship Id="rId23" Type="http://schemas.openxmlformats.org/officeDocument/2006/relationships/hyperlink" Target="consultantplus://offline/ref=8A87E1DDA3F7ECB72DC948BC6B562EEC25B5B5C6E9BF5813E506F6B62BDAF320A37EBCB6VFc6B" TargetMode="External"/><Relationship Id="rId28" Type="http://schemas.openxmlformats.org/officeDocument/2006/relationships/hyperlink" Target="consultantplus://offline/ref=8A87E1DDA3F7ECB72DC948BC6B562EEC25B5B5C6E9BF5813E506F6B62BDAF320A37EBCB3F6V6c8B" TargetMode="External"/><Relationship Id="rId10" Type="http://schemas.openxmlformats.org/officeDocument/2006/relationships/hyperlink" Target="http://24mfc.ru/" TargetMode="External"/><Relationship Id="rId19" Type="http://schemas.openxmlformats.org/officeDocument/2006/relationships/hyperlink" Target="consultantplus://offline/ref=0012969D14ECA32F4B9119686403147B09A12B1BDA6583C942F4FE3231C28C8FDA39DD92D056226Fe1C" TargetMode="External"/><Relationship Id="rId31" Type="http://schemas.openxmlformats.org/officeDocument/2006/relationships/hyperlink" Target="consultantplus://offline/ref=3481796560879443FAF73B2D576A8E656896489870B4EF75A0E4B057E903EFBD3D61930AFED47D3BG4OFH" TargetMode="External"/><Relationship Id="rId4" Type="http://schemas.microsoft.com/office/2007/relationships/stylesWithEffects" Target="stylesWithEffects.xml"/><Relationship Id="rId9" Type="http://schemas.openxmlformats.org/officeDocument/2006/relationships/hyperlink" Target="mailto:info@24mfc.ru" TargetMode="External"/><Relationship Id="rId14" Type="http://schemas.openxmlformats.org/officeDocument/2006/relationships/hyperlink" Target="consultantplus://offline/main?base=LAW;n=116691;fld=134" TargetMode="External"/><Relationship Id="rId22" Type="http://schemas.openxmlformats.org/officeDocument/2006/relationships/hyperlink" Target="consultantplus://offline/ref=3D1D3595C6B2924EF6706B67A013A9B4E732F9ABE7AE108527D699164ECF0D6618AF32E4F26EE263U2sEC" TargetMode="External"/><Relationship Id="rId27" Type="http://schemas.openxmlformats.org/officeDocument/2006/relationships/hyperlink" Target="consultantplus://offline/ref=8A87E1DDA3F7ECB72DC948BC6B562EEC25B5B5C6E9BF5813E506F6B62BDAF320A37EBCB7VFc5B" TargetMode="External"/><Relationship Id="rId30" Type="http://schemas.openxmlformats.org/officeDocument/2006/relationships/hyperlink" Target="consultantplus://offline/ref=6C320DFA8D56EF8632168EC8715918989F2C7B2DB7485ED0B14B0AD45F881225A8D4D21A7F48BA3DY6r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8E4B0-71E9-4D0F-9B76-D02AEC92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20</Pages>
  <Words>6962</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Таня</cp:lastModifiedBy>
  <cp:revision>231</cp:revision>
  <cp:lastPrinted>2024-09-02T03:58:00Z</cp:lastPrinted>
  <dcterms:created xsi:type="dcterms:W3CDTF">2012-06-26T07:51:00Z</dcterms:created>
  <dcterms:modified xsi:type="dcterms:W3CDTF">2025-01-30T01:59:00Z</dcterms:modified>
</cp:coreProperties>
</file>