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39323B" w:rsidTr="0039323B">
        <w:trPr>
          <w:trHeight w:val="4497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4"/>
              <w:gridCol w:w="3007"/>
              <w:gridCol w:w="2990"/>
            </w:tblGrid>
            <w:tr w:rsidR="0039323B">
              <w:trPr>
                <w:gridAfter w:val="1"/>
                <w:wAfter w:w="2990" w:type="dxa"/>
                <w:trHeight w:val="839"/>
              </w:trPr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323B" w:rsidRDefault="0039323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323B" w:rsidRDefault="0039323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8B54DEC" wp14:editId="0E7B537E">
                        <wp:extent cx="437515" cy="628015"/>
                        <wp:effectExtent l="0" t="0" r="635" b="635"/>
                        <wp:docPr id="1" name="Рисунок 1" descr="Ильинский СС - герб с короно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Ильинский СС - герб с короно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628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323B">
              <w:trPr>
                <w:trHeight w:val="2289"/>
              </w:trPr>
              <w:tc>
                <w:tcPr>
                  <w:tcW w:w="90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323B" w:rsidRDefault="0039323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ИЛЬИНСКИЙ СЕЛЬСКИЙ СОВЕТДЕПУТАТОВ</w:t>
                  </w:r>
                </w:p>
                <w:p w:rsidR="0039323B" w:rsidRDefault="0039323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УЖУРСКОГО РАЙОНА</w:t>
                  </w:r>
                </w:p>
                <w:p w:rsidR="0039323B" w:rsidRDefault="0039323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КРАСНОЯРСКОГО КРАЯ</w:t>
                  </w:r>
                </w:p>
                <w:p w:rsidR="0039323B" w:rsidRDefault="0039323B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9323B" w:rsidRDefault="0039323B">
                  <w:pPr>
                    <w:spacing w:line="276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РЕШЕНИЕ</w:t>
                  </w:r>
                </w:p>
                <w:p w:rsidR="0039323B" w:rsidRDefault="0039323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39323B">
              <w:trPr>
                <w:trHeight w:val="267"/>
              </w:trPr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323B" w:rsidRDefault="00A830A4" w:rsidP="003932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26.12.2023</w:t>
                  </w:r>
                  <w:r w:rsidR="0039323B">
                    <w:rPr>
                      <w:sz w:val="28"/>
                      <w:szCs w:val="28"/>
                    </w:rPr>
                    <w:t xml:space="preserve">               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323B" w:rsidRDefault="0039323B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. Ильинка 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323B" w:rsidRDefault="0039323B" w:rsidP="00C4082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A830A4">
                    <w:rPr>
                      <w:sz w:val="28"/>
                      <w:szCs w:val="28"/>
                    </w:rPr>
                    <w:t>34-10</w:t>
                  </w:r>
                  <w:r w:rsidR="00C4082B">
                    <w:rPr>
                      <w:sz w:val="28"/>
                      <w:szCs w:val="28"/>
                    </w:rPr>
                    <w:t>1</w:t>
                  </w:r>
                  <w:r w:rsidR="00A830A4">
                    <w:rPr>
                      <w:sz w:val="28"/>
                      <w:szCs w:val="28"/>
                    </w:rPr>
                    <w:t>р</w:t>
                  </w:r>
                </w:p>
              </w:tc>
            </w:tr>
          </w:tbl>
          <w:p w:rsidR="0039323B" w:rsidRDefault="0039323B">
            <w:r>
              <w:t xml:space="preserve">   </w:t>
            </w:r>
          </w:p>
          <w:p w:rsidR="0039323B" w:rsidRDefault="0039323B">
            <w:pPr>
              <w:jc w:val="right"/>
              <w:rPr>
                <w:sz w:val="28"/>
                <w:szCs w:val="28"/>
              </w:rPr>
            </w:pPr>
          </w:p>
        </w:tc>
      </w:tr>
    </w:tbl>
    <w:p w:rsidR="00E10CEA" w:rsidRDefault="0039323B" w:rsidP="00DC2F1F">
      <w:pPr>
        <w:spacing w:line="276" w:lineRule="auto"/>
        <w:rPr>
          <w:sz w:val="28"/>
          <w:szCs w:val="28"/>
        </w:rPr>
      </w:pPr>
      <w:r>
        <w:t xml:space="preserve"> </w:t>
      </w:r>
      <w:r w:rsidR="002425F6">
        <w:t xml:space="preserve"> </w:t>
      </w:r>
      <w:r w:rsidRPr="0039323B">
        <w:rPr>
          <w:sz w:val="28"/>
          <w:szCs w:val="28"/>
        </w:rPr>
        <w:t>О внесении изменений в решение № 76-135р от  19.06.2015 «</w:t>
      </w:r>
      <w:r>
        <w:rPr>
          <w:sz w:val="28"/>
          <w:szCs w:val="28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</w:t>
      </w:r>
    </w:p>
    <w:p w:rsidR="0039323B" w:rsidRDefault="0039323B" w:rsidP="00DC2F1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муниципальных служащих.</w:t>
      </w:r>
    </w:p>
    <w:p w:rsidR="0039323B" w:rsidRDefault="0039323B" w:rsidP="00DC2F1F">
      <w:pPr>
        <w:spacing w:line="276" w:lineRule="auto"/>
        <w:rPr>
          <w:sz w:val="28"/>
          <w:szCs w:val="28"/>
        </w:rPr>
      </w:pPr>
    </w:p>
    <w:p w:rsidR="0039323B" w:rsidRDefault="0039323B" w:rsidP="00DC2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9323B" w:rsidRPr="00112B96" w:rsidRDefault="0039323B" w:rsidP="00DC2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</w:t>
      </w:r>
      <w:r w:rsidRPr="00112B96">
        <w:rPr>
          <w:sz w:val="28"/>
          <w:szCs w:val="28"/>
        </w:rPr>
        <w:t>служащих»,  Ильинский сельский Совет депутатов РЕШИЛ:</w:t>
      </w:r>
    </w:p>
    <w:p w:rsidR="006D59EF" w:rsidRPr="008F2E72" w:rsidRDefault="008F2E72" w:rsidP="00DC2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74AB">
        <w:rPr>
          <w:sz w:val="28"/>
          <w:szCs w:val="28"/>
        </w:rPr>
        <w:t xml:space="preserve"> </w:t>
      </w:r>
      <w:r w:rsidR="003E4A4A" w:rsidRPr="008F2E72">
        <w:rPr>
          <w:sz w:val="28"/>
          <w:szCs w:val="28"/>
        </w:rPr>
        <w:t>Внести в решение № 76-135р от  19.06.2015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следующие изменения:</w:t>
      </w:r>
    </w:p>
    <w:p w:rsidR="003E4A4A" w:rsidRPr="008F2E72" w:rsidRDefault="008F2E72" w:rsidP="00DC2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1877BA" w:rsidRPr="008F2E72">
        <w:rPr>
          <w:sz w:val="28"/>
          <w:szCs w:val="28"/>
        </w:rPr>
        <w:t>Первый абзац п</w:t>
      </w:r>
      <w:r w:rsidR="002425F6" w:rsidRPr="008F2E72">
        <w:rPr>
          <w:sz w:val="28"/>
          <w:szCs w:val="28"/>
        </w:rPr>
        <w:t>ункт</w:t>
      </w:r>
      <w:r w:rsidR="001877BA" w:rsidRPr="008F2E72">
        <w:rPr>
          <w:sz w:val="28"/>
          <w:szCs w:val="28"/>
        </w:rPr>
        <w:t>а</w:t>
      </w:r>
      <w:r w:rsidR="002425F6" w:rsidRPr="008F2E72">
        <w:rPr>
          <w:sz w:val="28"/>
          <w:szCs w:val="28"/>
        </w:rPr>
        <w:t xml:space="preserve"> 2 Порядка</w:t>
      </w:r>
      <w:r w:rsidR="001877BA" w:rsidRPr="008F2E72">
        <w:rPr>
          <w:sz w:val="28"/>
          <w:szCs w:val="28"/>
        </w:rPr>
        <w:t xml:space="preserve"> р</w:t>
      </w:r>
      <w:r w:rsidR="00507871" w:rsidRPr="008F2E72">
        <w:rPr>
          <w:sz w:val="28"/>
          <w:szCs w:val="28"/>
        </w:rPr>
        <w:t xml:space="preserve">асчета размера заработной платы </w:t>
      </w:r>
      <w:r w:rsidR="001877BA" w:rsidRPr="008F2E72">
        <w:rPr>
          <w:sz w:val="28"/>
          <w:szCs w:val="28"/>
        </w:rPr>
        <w:t>дополнить предложением следующего содержания: «Предельные размеры ежемесячного денежного поощрения увеличи</w:t>
      </w:r>
      <w:r w:rsidR="00AE56C5" w:rsidRPr="008F2E72">
        <w:rPr>
          <w:sz w:val="28"/>
          <w:szCs w:val="28"/>
        </w:rPr>
        <w:t xml:space="preserve">ваются </w:t>
      </w:r>
      <w:r w:rsidR="001877BA" w:rsidRPr="008F2E72">
        <w:rPr>
          <w:sz w:val="28"/>
          <w:szCs w:val="28"/>
        </w:rPr>
        <w:t xml:space="preserve"> на 3000 рублей</w:t>
      </w:r>
      <w:proofErr w:type="gramStart"/>
      <w:r w:rsidR="001877BA" w:rsidRPr="008F2E72">
        <w:rPr>
          <w:sz w:val="28"/>
          <w:szCs w:val="28"/>
        </w:rPr>
        <w:t>.»;</w:t>
      </w:r>
    </w:p>
    <w:p w:rsidR="001877BA" w:rsidRDefault="008F2E72" w:rsidP="00DC2F1F">
      <w:pPr>
        <w:spacing w:line="276" w:lineRule="auto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1.3. </w:t>
      </w:r>
      <w:r w:rsidR="001877BA" w:rsidRPr="008F2E72">
        <w:rPr>
          <w:sz w:val="28"/>
          <w:szCs w:val="28"/>
        </w:rPr>
        <w:t xml:space="preserve">Второй абзац пункта 2 Порядка читать в следующей редакции: </w:t>
      </w:r>
      <w:proofErr w:type="gramStart"/>
      <w:r w:rsidR="001877BA" w:rsidRPr="008F2E72">
        <w:rPr>
          <w:sz w:val="28"/>
          <w:szCs w:val="28"/>
        </w:rPr>
        <w:t xml:space="preserve">«Размер  фонда оплаты труда (за исключением главы сельсовета),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</w:t>
      </w:r>
      <w:r w:rsidR="00AE56C5" w:rsidRPr="008F2E72">
        <w:rPr>
          <w:sz w:val="28"/>
          <w:szCs w:val="28"/>
        </w:rPr>
        <w:t xml:space="preserve">увеличения ежемесячного денежного поощрения, с учетом средств </w:t>
      </w:r>
      <w:r w:rsidR="00AE56C5" w:rsidRPr="008F2E72">
        <w:rPr>
          <w:sz w:val="28"/>
          <w:szCs w:val="28"/>
        </w:rPr>
        <w:lastRenderedPageBreak/>
        <w:t>на выплату районного коэффициента, процентной надбавки к заработной плате за стаж работы в районах Крайнего Севера, в приравненных к ним</w:t>
      </w:r>
      <w:proofErr w:type="gramEnd"/>
      <w:r w:rsidR="00AE56C5" w:rsidRPr="008F2E72">
        <w:rPr>
          <w:sz w:val="28"/>
          <w:szCs w:val="28"/>
        </w:rPr>
        <w:t xml:space="preserve"> </w:t>
      </w:r>
      <w:proofErr w:type="gramStart"/>
      <w:r w:rsidR="00AE56C5" w:rsidRPr="008F2E72">
        <w:rPr>
          <w:sz w:val="28"/>
          <w:szCs w:val="28"/>
        </w:rPr>
        <w:t>местностях</w:t>
      </w:r>
      <w:proofErr w:type="gramEnd"/>
      <w:r w:rsidR="00AE56C5" w:rsidRPr="008F2E72">
        <w:rPr>
          <w:sz w:val="28"/>
          <w:szCs w:val="28"/>
        </w:rPr>
        <w:t xml:space="preserve"> и иных местностях края с особыми климатическими условиями.»;</w:t>
      </w:r>
    </w:p>
    <w:p w:rsidR="00FB1C50" w:rsidRPr="00FB1C50" w:rsidRDefault="009E14A0" w:rsidP="00DC2F1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1.4. </w:t>
      </w:r>
      <w:r w:rsidR="00FB1C50" w:rsidRPr="009E14A0">
        <w:rPr>
          <w:sz w:val="28"/>
          <w:szCs w:val="28"/>
        </w:rPr>
        <w:t xml:space="preserve">Порядок дополнить пунктом 6 следующего содержания: «6. </w:t>
      </w:r>
      <w:proofErr w:type="gramStart"/>
      <w:r w:rsidR="00FB1C50" w:rsidRPr="009E14A0">
        <w:rPr>
          <w:sz w:val="28"/>
          <w:szCs w:val="22"/>
        </w:rPr>
        <w:t xml:space="preserve">В месяце, </w:t>
      </w:r>
      <w:r w:rsidR="00FB1C50" w:rsidRPr="009E14A0">
        <w:rPr>
          <w:sz w:val="28"/>
          <w:szCs w:val="28"/>
        </w:rPr>
        <w:t>в котором</w:t>
      </w:r>
      <w:r w:rsidR="00FB1C50" w:rsidRPr="009E14A0">
        <w:rPr>
          <w:sz w:val="28"/>
          <w:szCs w:val="22"/>
        </w:rPr>
        <w:t xml:space="preserve"> </w:t>
      </w:r>
      <w:r w:rsidR="00FB1C50" w:rsidRPr="009E14A0">
        <w:rPr>
          <w:sz w:val="28"/>
          <w:szCs w:val="28"/>
        </w:rPr>
        <w:t>выборным должностным лицам и лицам, замещающим иные муниципальные должности,</w:t>
      </w:r>
      <w:r w:rsidR="00FB1C50" w:rsidRPr="009E14A0">
        <w:rPr>
          <w:sz w:val="28"/>
          <w:szCs w:val="22"/>
        </w:rPr>
        <w:t xml:space="preserve"> производятся начисления исходя из средней заработной платы, определенной в соответствии </w:t>
      </w:r>
      <w:r w:rsidR="00FB1C50" w:rsidRPr="009E14A0">
        <w:rPr>
          <w:sz w:val="28"/>
          <w:szCs w:val="22"/>
        </w:rPr>
        <w:br/>
        <w:t xml:space="preserve">с нормативными правовыми актами Российской Федерации, </w:t>
      </w:r>
      <w:r w:rsidR="00FB1C50" w:rsidRPr="009E14A0">
        <w:rPr>
          <w:sz w:val="28"/>
          <w:szCs w:val="22"/>
        </w:rPr>
        <w:br/>
        <w:t xml:space="preserve">и выплачиваемые за счет фонда оплаты труда, за исключением пособий </w:t>
      </w:r>
      <w:r w:rsidR="00FB1C50" w:rsidRPr="009E14A0">
        <w:rPr>
          <w:sz w:val="28"/>
          <w:szCs w:val="22"/>
        </w:rPr>
        <w:br/>
        <w:t>по временной нетрудоспособности, предельные размеры ежемесячного денежного поощрения, определенные в соответствии пунктами 3</w:t>
      </w:r>
      <w:r w:rsidR="00FB1C50" w:rsidRPr="009E14A0">
        <w:rPr>
          <w:sz w:val="28"/>
          <w:szCs w:val="28"/>
        </w:rPr>
        <w:t>–</w:t>
      </w:r>
      <w:r w:rsidR="00FB1C50" w:rsidRPr="009E14A0">
        <w:rPr>
          <w:sz w:val="28"/>
          <w:szCs w:val="22"/>
        </w:rPr>
        <w:t xml:space="preserve">3.2 настоящего приложения, увеличиваются на размер, рассчитываемый </w:t>
      </w:r>
      <w:r w:rsidR="00FB1C50" w:rsidRPr="009E14A0">
        <w:rPr>
          <w:sz w:val="28"/>
          <w:szCs w:val="22"/>
        </w:rPr>
        <w:br/>
        <w:t>по формуле</w:t>
      </w:r>
      <w:proofErr w:type="gramEnd"/>
      <w:r w:rsidR="00FB1C50" w:rsidRPr="009E14A0">
        <w:rPr>
          <w:sz w:val="28"/>
          <w:szCs w:val="22"/>
        </w:rPr>
        <w:t>:</w:t>
      </w:r>
      <w:r w:rsidR="00326615">
        <w:rPr>
          <w:sz w:val="28"/>
          <w:szCs w:val="22"/>
        </w:rPr>
        <w:t xml:space="preserve"> </w:t>
      </w:r>
      <w:proofErr w:type="spellStart"/>
      <w:r w:rsidR="00FB1C50" w:rsidRPr="00FB1C50">
        <w:rPr>
          <w:rFonts w:eastAsia="Calibri"/>
          <w:sz w:val="28"/>
          <w:szCs w:val="28"/>
          <w:lang w:eastAsia="en-US"/>
        </w:rPr>
        <w:t>ЕДПув</w:t>
      </w:r>
      <w:proofErr w:type="spellEnd"/>
      <w:r w:rsidR="00FB1C50" w:rsidRPr="00FB1C50">
        <w:rPr>
          <w:rFonts w:eastAsia="Calibri"/>
          <w:sz w:val="20"/>
          <w:szCs w:val="20"/>
          <w:lang w:eastAsia="en-US"/>
        </w:rPr>
        <w:t xml:space="preserve"> </w:t>
      </w:r>
      <w:r w:rsidR="00FB1C50" w:rsidRPr="00FB1C50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="00FB1C50" w:rsidRPr="00FB1C50">
        <w:rPr>
          <w:rFonts w:eastAsia="Calibri"/>
          <w:sz w:val="28"/>
          <w:szCs w:val="28"/>
          <w:lang w:eastAsia="en-US"/>
        </w:rPr>
        <w:t>Отп</w:t>
      </w:r>
      <w:proofErr w:type="spellEnd"/>
      <w:r w:rsidR="00FB1C50" w:rsidRPr="00FB1C50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="00FB1C50" w:rsidRPr="00FB1C50">
        <w:rPr>
          <w:rFonts w:eastAsia="Calibri"/>
          <w:sz w:val="28"/>
          <w:szCs w:val="28"/>
          <w:lang w:eastAsia="en-US"/>
        </w:rPr>
        <w:t>Кув</w:t>
      </w:r>
      <w:proofErr w:type="spellEnd"/>
      <w:r w:rsidR="00FB1C50" w:rsidRPr="00FB1C50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="00FB1C50" w:rsidRPr="00FB1C50">
        <w:rPr>
          <w:rFonts w:eastAsia="Calibri"/>
          <w:sz w:val="28"/>
          <w:szCs w:val="28"/>
          <w:lang w:eastAsia="en-US"/>
        </w:rPr>
        <w:t>Отп</w:t>
      </w:r>
      <w:proofErr w:type="spellEnd"/>
      <w:r w:rsidR="00FB1C50" w:rsidRPr="00FB1C50">
        <w:rPr>
          <w:rFonts w:eastAsia="Calibri"/>
          <w:sz w:val="28"/>
          <w:szCs w:val="28"/>
          <w:lang w:eastAsia="en-US"/>
        </w:rPr>
        <w:t>, (1)</w:t>
      </w:r>
    </w:p>
    <w:p w:rsidR="00FB1C50" w:rsidRPr="00FB1C50" w:rsidRDefault="00FB1C50" w:rsidP="00DC2F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C50">
        <w:rPr>
          <w:rFonts w:eastAsia="Calibri"/>
          <w:sz w:val="28"/>
          <w:szCs w:val="28"/>
          <w:lang w:eastAsia="en-US"/>
        </w:rPr>
        <w:t>где:</w:t>
      </w:r>
    </w:p>
    <w:p w:rsidR="00FB1C50" w:rsidRPr="00FB1C50" w:rsidRDefault="00FB1C50" w:rsidP="00DC2F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B1C50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FB1C50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FB1C50" w:rsidRPr="00FB1C50" w:rsidRDefault="00FB1C50" w:rsidP="00DC2F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B1C50">
        <w:rPr>
          <w:rFonts w:eastAsia="Calibri"/>
          <w:sz w:val="28"/>
          <w:szCs w:val="28"/>
          <w:lang w:eastAsia="en-US"/>
        </w:rPr>
        <w:t>Отп</w:t>
      </w:r>
      <w:proofErr w:type="spellEnd"/>
      <w:r w:rsidRPr="00FB1C50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B1C50" w:rsidRPr="00FB1C50" w:rsidRDefault="00FB1C50" w:rsidP="00DC2F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B1C50">
        <w:rPr>
          <w:rFonts w:eastAsia="Calibri"/>
          <w:sz w:val="28"/>
          <w:szCs w:val="28"/>
          <w:lang w:eastAsia="en-US"/>
        </w:rPr>
        <w:t>Кув</w:t>
      </w:r>
      <w:proofErr w:type="spellEnd"/>
      <w:r w:rsidRPr="00FB1C50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FB1C50" w:rsidRPr="00FB1C50" w:rsidRDefault="00FB1C50" w:rsidP="00DC2F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B1C50">
        <w:rPr>
          <w:rFonts w:eastAsia="Calibri"/>
          <w:sz w:val="28"/>
          <w:szCs w:val="28"/>
          <w:lang w:eastAsia="en-US"/>
        </w:rPr>
        <w:t>Кув</w:t>
      </w:r>
      <w:proofErr w:type="spellEnd"/>
      <w:r w:rsidRPr="00FB1C50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FB1C50" w:rsidRPr="00FB1C50" w:rsidRDefault="00FB1C50" w:rsidP="00DC2F1F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B1C50">
        <w:rPr>
          <w:rFonts w:eastAsia="Calibri"/>
          <w:sz w:val="28"/>
          <w:szCs w:val="28"/>
          <w:lang w:eastAsia="en-US"/>
        </w:rPr>
        <w:t>Кув</w:t>
      </w:r>
      <w:proofErr w:type="spellEnd"/>
      <w:r w:rsidRPr="00FB1C50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r w:rsidRPr="00FB1C50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FB1C50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FB1C5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1C50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FB1C50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FB1C50">
        <w:rPr>
          <w:rFonts w:eastAsia="Calibri"/>
          <w:sz w:val="28"/>
          <w:szCs w:val="28"/>
          <w:lang w:eastAsia="en-US"/>
        </w:rPr>
        <w:t>Крк</w:t>
      </w:r>
      <w:proofErr w:type="spellEnd"/>
      <w:r w:rsidRPr="00FB1C50">
        <w:rPr>
          <w:rFonts w:eastAsia="Calibri"/>
          <w:sz w:val="28"/>
          <w:szCs w:val="28"/>
          <w:lang w:eastAsia="en-US"/>
        </w:rPr>
        <w:t>) + ОТ2) / (ОТ1 + ОТ2), (2)</w:t>
      </w:r>
    </w:p>
    <w:p w:rsidR="00FB1C50" w:rsidRPr="00FB1C50" w:rsidRDefault="00FB1C50" w:rsidP="00DC2F1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B1C50">
        <w:rPr>
          <w:rFonts w:eastAsia="Calibri"/>
          <w:sz w:val="28"/>
          <w:szCs w:val="28"/>
          <w:lang w:eastAsia="en-US"/>
        </w:rPr>
        <w:t>где:</w:t>
      </w:r>
    </w:p>
    <w:p w:rsidR="00FB1C50" w:rsidRPr="00FB1C50" w:rsidRDefault="00FB1C50" w:rsidP="00DC2F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C50">
        <w:rPr>
          <w:rFonts w:eastAsia="Calibri"/>
          <w:sz w:val="28"/>
          <w:szCs w:val="28"/>
          <w:lang w:eastAsia="en-US"/>
        </w:rPr>
        <w:t>ОТ</w:t>
      </w:r>
      <w:proofErr w:type="gramStart"/>
      <w:r w:rsidRPr="00FB1C50">
        <w:rPr>
          <w:rFonts w:eastAsia="Calibri"/>
          <w:sz w:val="28"/>
          <w:szCs w:val="28"/>
          <w:lang w:eastAsia="en-US"/>
        </w:rPr>
        <w:t>1</w:t>
      </w:r>
      <w:proofErr w:type="gramEnd"/>
      <w:r w:rsidRPr="00FB1C50">
        <w:rPr>
          <w:rFonts w:eastAsia="Calibri"/>
          <w:sz w:val="28"/>
          <w:szCs w:val="28"/>
          <w:lang w:eastAsia="en-US"/>
        </w:rPr>
        <w:t xml:space="preserve"> – </w:t>
      </w:r>
      <w:r w:rsidRPr="00FB1C50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FB1C50">
        <w:rPr>
          <w:rFonts w:ascii="Calibri" w:hAnsi="Calibri" w:cs="Calibri"/>
          <w:b/>
          <w:sz w:val="20"/>
          <w:szCs w:val="28"/>
          <w:u w:val="single"/>
        </w:rPr>
        <w:t xml:space="preserve"> </w:t>
      </w:r>
      <w:r w:rsidRPr="00FB1C50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FB1C50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FB1C50">
        <w:rPr>
          <w:rFonts w:eastAsia="Calibri"/>
          <w:sz w:val="28"/>
          <w:szCs w:val="28"/>
          <w:lang w:eastAsia="en-US"/>
        </w:rPr>
        <w:br/>
        <w:t>до 1 января 2024 года;</w:t>
      </w:r>
    </w:p>
    <w:p w:rsidR="00FB1C50" w:rsidRPr="00FB1C50" w:rsidRDefault="00FB1C50" w:rsidP="00DC2F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C50">
        <w:rPr>
          <w:rFonts w:eastAsia="Calibri"/>
          <w:sz w:val="28"/>
          <w:szCs w:val="28"/>
          <w:lang w:eastAsia="en-US"/>
        </w:rPr>
        <w:t>ОТ</w:t>
      </w:r>
      <w:proofErr w:type="gramStart"/>
      <w:r w:rsidRPr="00FB1C50">
        <w:rPr>
          <w:rFonts w:eastAsia="Calibri"/>
          <w:sz w:val="28"/>
          <w:szCs w:val="28"/>
          <w:lang w:eastAsia="en-US"/>
        </w:rPr>
        <w:t>2</w:t>
      </w:r>
      <w:proofErr w:type="gramEnd"/>
      <w:r w:rsidRPr="00FB1C50">
        <w:rPr>
          <w:rFonts w:eastAsia="Calibri"/>
          <w:sz w:val="28"/>
          <w:szCs w:val="28"/>
          <w:lang w:eastAsia="en-US"/>
        </w:rPr>
        <w:t xml:space="preserve"> – </w:t>
      </w:r>
      <w:r w:rsidRPr="00FB1C50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FB1C50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FB1C50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FB1C50">
        <w:rPr>
          <w:rFonts w:eastAsia="Calibri"/>
          <w:sz w:val="28"/>
          <w:szCs w:val="28"/>
          <w:lang w:eastAsia="en-US"/>
        </w:rPr>
        <w:br/>
        <w:t>с 1 января 2024 года;</w:t>
      </w:r>
    </w:p>
    <w:p w:rsidR="00FB1C50" w:rsidRPr="00FB1C50" w:rsidRDefault="00FB1C50" w:rsidP="00DC2F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B1C50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FB1C50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B1C50" w:rsidRPr="00FB1C50" w:rsidRDefault="00FB1C50" w:rsidP="00DC2F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B1C50">
        <w:rPr>
          <w:rFonts w:eastAsia="Calibri"/>
          <w:sz w:val="28"/>
          <w:szCs w:val="28"/>
          <w:lang w:eastAsia="en-US"/>
        </w:rPr>
        <w:lastRenderedPageBreak/>
        <w:t>Крк</w:t>
      </w:r>
      <w:proofErr w:type="spellEnd"/>
      <w:r w:rsidRPr="00FB1C50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FB1C50">
        <w:rPr>
          <w:rFonts w:eastAsia="Calibri"/>
          <w:sz w:val="28"/>
          <w:szCs w:val="28"/>
          <w:lang w:eastAsia="en-US"/>
        </w:rPr>
        <w:t>.»</w:t>
      </w:r>
      <w:r w:rsidR="00326615">
        <w:rPr>
          <w:sz w:val="28"/>
          <w:szCs w:val="28"/>
        </w:rPr>
        <w:t>.</w:t>
      </w:r>
      <w:proofErr w:type="gramEnd"/>
    </w:p>
    <w:p w:rsidR="00326615" w:rsidRPr="00326615" w:rsidRDefault="00326615" w:rsidP="00DC2F1F">
      <w:pPr>
        <w:pStyle w:val="a5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bookmarkStart w:id="0" w:name="_GoBack"/>
      <w:r w:rsidRPr="00326615">
        <w:rPr>
          <w:sz w:val="28"/>
          <w:szCs w:val="28"/>
        </w:rPr>
        <w:t>Настоящее Решение подлежит опубликованию  в газете «Ильинские вести» и размещению на официальном сайте Ильинского сельсовета.</w:t>
      </w:r>
    </w:p>
    <w:p w:rsidR="00326615" w:rsidRPr="00326615" w:rsidRDefault="00326615" w:rsidP="00DC2F1F">
      <w:pPr>
        <w:pStyle w:val="a5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326615">
        <w:rPr>
          <w:sz w:val="28"/>
          <w:szCs w:val="20"/>
        </w:rPr>
        <w:t xml:space="preserve">Решение вступает в силу </w:t>
      </w:r>
      <w:r w:rsidRPr="00326615">
        <w:rPr>
          <w:sz w:val="28"/>
          <w:szCs w:val="28"/>
        </w:rPr>
        <w:t>с 1 января 2024 года, но не ранее дня, следующего за днем его официального опубликования.</w:t>
      </w:r>
    </w:p>
    <w:p w:rsidR="00326615" w:rsidRPr="00326615" w:rsidRDefault="00326615" w:rsidP="00DC2F1F">
      <w:pPr>
        <w:spacing w:line="276" w:lineRule="auto"/>
        <w:jc w:val="both"/>
        <w:rPr>
          <w:sz w:val="28"/>
          <w:szCs w:val="28"/>
        </w:rPr>
      </w:pPr>
    </w:p>
    <w:p w:rsidR="00326615" w:rsidRPr="00326615" w:rsidRDefault="00326615" w:rsidP="00DC2F1F">
      <w:pPr>
        <w:spacing w:line="276" w:lineRule="auto"/>
        <w:jc w:val="both"/>
        <w:rPr>
          <w:sz w:val="28"/>
          <w:szCs w:val="28"/>
        </w:rPr>
      </w:pPr>
    </w:p>
    <w:p w:rsidR="00326615" w:rsidRPr="00326615" w:rsidRDefault="00326615" w:rsidP="00DC2F1F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26615" w:rsidRPr="00326615" w:rsidTr="00457FD0">
        <w:tc>
          <w:tcPr>
            <w:tcW w:w="4785" w:type="dxa"/>
            <w:shd w:val="clear" w:color="auto" w:fill="auto"/>
          </w:tcPr>
          <w:p w:rsidR="00326615" w:rsidRPr="00326615" w:rsidRDefault="00326615" w:rsidP="00DC2F1F">
            <w:pPr>
              <w:spacing w:line="276" w:lineRule="auto"/>
              <w:rPr>
                <w:sz w:val="28"/>
                <w:szCs w:val="28"/>
              </w:rPr>
            </w:pPr>
            <w:r w:rsidRPr="00326615">
              <w:rPr>
                <w:sz w:val="28"/>
                <w:szCs w:val="28"/>
              </w:rPr>
              <w:t>Председатель Ильинского</w:t>
            </w:r>
          </w:p>
          <w:p w:rsidR="00326615" w:rsidRPr="00326615" w:rsidRDefault="00326615" w:rsidP="00DC2F1F">
            <w:pPr>
              <w:spacing w:line="276" w:lineRule="auto"/>
              <w:rPr>
                <w:sz w:val="28"/>
                <w:szCs w:val="28"/>
              </w:rPr>
            </w:pPr>
            <w:r w:rsidRPr="00326615">
              <w:rPr>
                <w:sz w:val="28"/>
                <w:szCs w:val="28"/>
              </w:rPr>
              <w:t>сельского Совета депутатов                                                           ___________А.Г. Иванов</w:t>
            </w:r>
          </w:p>
        </w:tc>
        <w:tc>
          <w:tcPr>
            <w:tcW w:w="4785" w:type="dxa"/>
            <w:shd w:val="clear" w:color="auto" w:fill="auto"/>
          </w:tcPr>
          <w:p w:rsidR="00326615" w:rsidRPr="00326615" w:rsidRDefault="00326615" w:rsidP="00DC2F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6615">
              <w:rPr>
                <w:sz w:val="28"/>
                <w:szCs w:val="28"/>
              </w:rPr>
              <w:t xml:space="preserve">             Глава Ильинского сельсовета                                                   </w:t>
            </w:r>
          </w:p>
          <w:p w:rsidR="00326615" w:rsidRPr="00326615" w:rsidRDefault="00326615" w:rsidP="00DC2F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26615" w:rsidRPr="00326615" w:rsidRDefault="00326615" w:rsidP="00DC2F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6615">
              <w:rPr>
                <w:sz w:val="28"/>
                <w:szCs w:val="28"/>
              </w:rPr>
              <w:t xml:space="preserve">              ______________О.Л. </w:t>
            </w:r>
            <w:proofErr w:type="spellStart"/>
            <w:r w:rsidRPr="00326615">
              <w:rPr>
                <w:sz w:val="28"/>
                <w:szCs w:val="28"/>
              </w:rPr>
              <w:t>Сецко</w:t>
            </w:r>
            <w:proofErr w:type="spellEnd"/>
          </w:p>
        </w:tc>
      </w:tr>
    </w:tbl>
    <w:p w:rsidR="00326615" w:rsidRPr="00326615" w:rsidRDefault="00326615" w:rsidP="00326615">
      <w:pPr>
        <w:jc w:val="both"/>
        <w:rPr>
          <w:sz w:val="28"/>
          <w:szCs w:val="28"/>
        </w:rPr>
      </w:pPr>
    </w:p>
    <w:bookmarkEnd w:id="0"/>
    <w:p w:rsidR="00AE56C5" w:rsidRDefault="00AE56C5" w:rsidP="00DD2DF0">
      <w:pPr>
        <w:jc w:val="both"/>
        <w:rPr>
          <w:sz w:val="28"/>
          <w:szCs w:val="28"/>
        </w:rPr>
      </w:pPr>
    </w:p>
    <w:p w:rsidR="00D534F1" w:rsidRPr="00D534F1" w:rsidRDefault="00D534F1" w:rsidP="00D534F1">
      <w:pPr>
        <w:jc w:val="both"/>
        <w:rPr>
          <w:sz w:val="28"/>
          <w:szCs w:val="28"/>
        </w:rPr>
      </w:pPr>
    </w:p>
    <w:sectPr w:rsidR="00D534F1" w:rsidRPr="00D534F1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469"/>
    <w:multiLevelType w:val="multilevel"/>
    <w:tmpl w:val="102608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676697"/>
    <w:multiLevelType w:val="multilevel"/>
    <w:tmpl w:val="EAE62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EC3D26"/>
    <w:multiLevelType w:val="multilevel"/>
    <w:tmpl w:val="3B1CE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7F0649"/>
    <w:multiLevelType w:val="hybridMultilevel"/>
    <w:tmpl w:val="72AE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B6219"/>
    <w:multiLevelType w:val="hybridMultilevel"/>
    <w:tmpl w:val="4ECC4E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C6879"/>
    <w:multiLevelType w:val="multilevel"/>
    <w:tmpl w:val="3538277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63284545"/>
    <w:multiLevelType w:val="multilevel"/>
    <w:tmpl w:val="E5D232D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7">
    <w:nsid w:val="7CC02DC0"/>
    <w:multiLevelType w:val="multilevel"/>
    <w:tmpl w:val="D088A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7D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2B96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877BA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5F6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615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5E55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3B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A4A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36A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6CAD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07871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1C0F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67D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2E72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50BA"/>
    <w:rsid w:val="009375F8"/>
    <w:rsid w:val="0093761D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4AB"/>
    <w:rsid w:val="009D78D7"/>
    <w:rsid w:val="009E04EB"/>
    <w:rsid w:val="009E06A0"/>
    <w:rsid w:val="009E14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0A4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6C5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82B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4F1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053B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2F1F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2DF0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0CEA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C50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4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3542-E021-4226-AA85-AB9D540E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20</cp:revision>
  <dcterms:created xsi:type="dcterms:W3CDTF">2023-12-26T01:53:00Z</dcterms:created>
  <dcterms:modified xsi:type="dcterms:W3CDTF">2023-12-27T01:29:00Z</dcterms:modified>
</cp:coreProperties>
</file>